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5C4F" w14:textId="77777777" w:rsidR="006A0387" w:rsidRDefault="006A0387" w:rsidP="006A0387">
      <w:pPr>
        <w:pStyle w:val="Brdtext"/>
        <w:tabs>
          <w:tab w:val="left" w:pos="1304"/>
          <w:tab w:val="left" w:pos="2608"/>
          <w:tab w:val="left" w:pos="3912"/>
          <w:tab w:val="left" w:pos="5216"/>
          <w:tab w:val="left" w:pos="6520"/>
          <w:tab w:val="left" w:pos="7824"/>
        </w:tabs>
        <w:jc w:val="center"/>
        <w:rPr>
          <w:b/>
          <w:bCs/>
          <w:sz w:val="44"/>
          <w:szCs w:val="44"/>
        </w:rPr>
      </w:pPr>
      <w:r>
        <w:rPr>
          <w:noProof/>
          <w:sz w:val="24"/>
          <w:szCs w:val="24"/>
        </w:rPr>
        <w:drawing>
          <wp:inline distT="0" distB="0" distL="0" distR="0" wp14:anchorId="6E09250E" wp14:editId="49A62C27">
            <wp:extent cx="2635250" cy="26479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2635250" cy="2647950"/>
                    </a:xfrm>
                    <a:prstGeom prst="rect">
                      <a:avLst/>
                    </a:prstGeom>
                    <a:ln w="12700" cap="flat">
                      <a:noFill/>
                      <a:miter lim="400000"/>
                    </a:ln>
                    <a:effectLst/>
                  </pic:spPr>
                </pic:pic>
              </a:graphicData>
            </a:graphic>
          </wp:inline>
        </w:drawing>
      </w:r>
    </w:p>
    <w:p w14:paraId="2A3D369D" w14:textId="77777777" w:rsidR="006A0387" w:rsidRDefault="006A0387" w:rsidP="006A0387">
      <w:pPr>
        <w:pStyle w:val="Brdtext"/>
        <w:tabs>
          <w:tab w:val="left" w:pos="1304"/>
          <w:tab w:val="left" w:pos="2608"/>
          <w:tab w:val="left" w:pos="3912"/>
          <w:tab w:val="left" w:pos="5216"/>
          <w:tab w:val="left" w:pos="6520"/>
          <w:tab w:val="left" w:pos="7824"/>
        </w:tabs>
        <w:jc w:val="center"/>
        <w:rPr>
          <w:b/>
          <w:bCs/>
          <w:sz w:val="44"/>
          <w:szCs w:val="44"/>
        </w:rPr>
      </w:pPr>
      <w:r>
        <w:rPr>
          <w:b/>
          <w:bCs/>
          <w:sz w:val="44"/>
          <w:szCs w:val="44"/>
        </w:rPr>
        <w:t>SVEBI</w:t>
      </w:r>
    </w:p>
    <w:p w14:paraId="028FC92E" w14:textId="68D85021" w:rsidR="006A0387" w:rsidRPr="00BE7E82" w:rsidRDefault="006A0387" w:rsidP="00BE7E82">
      <w:pPr>
        <w:pStyle w:val="Brdtext"/>
        <w:tabs>
          <w:tab w:val="left" w:pos="1304"/>
          <w:tab w:val="left" w:pos="2608"/>
          <w:tab w:val="left" w:pos="3912"/>
          <w:tab w:val="left" w:pos="5216"/>
          <w:tab w:val="left" w:pos="6520"/>
          <w:tab w:val="left" w:pos="7824"/>
        </w:tabs>
        <w:jc w:val="center"/>
        <w:rPr>
          <w:b/>
          <w:bCs/>
          <w:sz w:val="44"/>
          <w:szCs w:val="44"/>
        </w:rPr>
      </w:pPr>
      <w:r>
        <w:rPr>
          <w:b/>
          <w:bCs/>
          <w:sz w:val="44"/>
          <w:szCs w:val="44"/>
        </w:rPr>
        <w:t xml:space="preserve">VERKSAMHETSBERÄTTELSE </w:t>
      </w:r>
      <w:proofErr w:type="gramStart"/>
      <w:r>
        <w:rPr>
          <w:b/>
          <w:bCs/>
          <w:sz w:val="44"/>
          <w:szCs w:val="44"/>
        </w:rPr>
        <w:t>20</w:t>
      </w:r>
      <w:r w:rsidR="00837EC4">
        <w:rPr>
          <w:b/>
          <w:bCs/>
          <w:sz w:val="44"/>
          <w:szCs w:val="44"/>
        </w:rPr>
        <w:t>2</w:t>
      </w:r>
      <w:r w:rsidR="00763F4F">
        <w:rPr>
          <w:b/>
          <w:bCs/>
          <w:sz w:val="44"/>
          <w:szCs w:val="44"/>
        </w:rPr>
        <w:t>2</w:t>
      </w:r>
      <w:r w:rsidR="00D611B7">
        <w:rPr>
          <w:b/>
          <w:bCs/>
          <w:sz w:val="44"/>
          <w:szCs w:val="44"/>
        </w:rPr>
        <w:t>-</w:t>
      </w:r>
      <w:r w:rsidR="00162CAB">
        <w:rPr>
          <w:b/>
          <w:bCs/>
          <w:sz w:val="44"/>
          <w:szCs w:val="44"/>
        </w:rPr>
        <w:t>2</w:t>
      </w:r>
      <w:r w:rsidR="00763F4F">
        <w:rPr>
          <w:b/>
          <w:bCs/>
          <w:sz w:val="44"/>
          <w:szCs w:val="44"/>
        </w:rPr>
        <w:t>3</w:t>
      </w:r>
      <w:proofErr w:type="gramEnd"/>
    </w:p>
    <w:p w14:paraId="6125A0DB" w14:textId="4D4AD0A7" w:rsidR="006A0387" w:rsidRPr="005026DA" w:rsidRDefault="006A0387" w:rsidP="006A0387">
      <w:pPr>
        <w:pStyle w:val="Brdtext"/>
        <w:tabs>
          <w:tab w:val="left" w:pos="1304"/>
          <w:tab w:val="left" w:pos="2608"/>
          <w:tab w:val="left" w:pos="3912"/>
          <w:tab w:val="left" w:pos="5216"/>
          <w:tab w:val="left" w:pos="6520"/>
          <w:tab w:val="left" w:pos="7824"/>
        </w:tabs>
        <w:rPr>
          <w:rFonts w:ascii="Times New Roman" w:hAnsi="Times New Roman" w:cs="Times New Roman"/>
          <w:sz w:val="24"/>
          <w:szCs w:val="24"/>
        </w:rPr>
      </w:pPr>
      <w:proofErr w:type="spellStart"/>
      <w:r w:rsidRPr="005026DA">
        <w:rPr>
          <w:rFonts w:ascii="Times New Roman" w:hAnsi="Times New Roman" w:cs="Times New Roman"/>
          <w:sz w:val="24"/>
          <w:szCs w:val="24"/>
        </w:rPr>
        <w:t>SVEBI</w:t>
      </w:r>
      <w:r w:rsidR="00E1695D">
        <w:rPr>
          <w:rFonts w:ascii="Times New Roman" w:hAnsi="Times New Roman" w:cs="Times New Roman"/>
          <w:sz w:val="24"/>
          <w:szCs w:val="24"/>
        </w:rPr>
        <w:t>:</w:t>
      </w:r>
      <w:r w:rsidRPr="005026DA">
        <w:rPr>
          <w:rFonts w:ascii="Times New Roman" w:hAnsi="Times New Roman" w:cs="Times New Roman"/>
          <w:sz w:val="24"/>
          <w:szCs w:val="24"/>
        </w:rPr>
        <w:t>s</w:t>
      </w:r>
      <w:proofErr w:type="spellEnd"/>
      <w:r w:rsidRPr="005026DA">
        <w:rPr>
          <w:rFonts w:ascii="Times New Roman" w:hAnsi="Times New Roman" w:cs="Times New Roman"/>
          <w:sz w:val="24"/>
          <w:szCs w:val="24"/>
        </w:rPr>
        <w:t xml:space="preserve"> fyrtio</w:t>
      </w:r>
      <w:r w:rsidR="00763F4F">
        <w:rPr>
          <w:rFonts w:ascii="Times New Roman" w:hAnsi="Times New Roman" w:cs="Times New Roman"/>
          <w:sz w:val="24"/>
          <w:szCs w:val="24"/>
        </w:rPr>
        <w:t>åttonde</w:t>
      </w:r>
      <w:r w:rsidRPr="005026DA">
        <w:rPr>
          <w:rFonts w:ascii="Times New Roman" w:hAnsi="Times New Roman" w:cs="Times New Roman"/>
          <w:sz w:val="24"/>
          <w:szCs w:val="24"/>
        </w:rPr>
        <w:t xml:space="preserve"> verksamhets</w:t>
      </w:r>
      <w:r w:rsidRPr="005026DA">
        <w:rPr>
          <w:rFonts w:ascii="Times New Roman" w:hAnsi="Times New Roman" w:cs="Times New Roman"/>
          <w:sz w:val="24"/>
          <w:szCs w:val="24"/>
          <w:lang w:val="da-DK"/>
        </w:rPr>
        <w:t>å</w:t>
      </w:r>
      <w:r w:rsidRPr="005026DA">
        <w:rPr>
          <w:rFonts w:ascii="Times New Roman" w:hAnsi="Times New Roman" w:cs="Times New Roman"/>
          <w:sz w:val="24"/>
          <w:szCs w:val="24"/>
        </w:rPr>
        <w:t>r omfatta</w:t>
      </w:r>
      <w:r w:rsidR="00250BA8" w:rsidRPr="005026DA">
        <w:rPr>
          <w:rFonts w:ascii="Times New Roman" w:hAnsi="Times New Roman" w:cs="Times New Roman"/>
          <w:sz w:val="24"/>
          <w:szCs w:val="24"/>
        </w:rPr>
        <w:t>de</w:t>
      </w:r>
      <w:r w:rsidRPr="005026DA">
        <w:rPr>
          <w:rFonts w:ascii="Times New Roman" w:hAnsi="Times New Roman" w:cs="Times New Roman"/>
          <w:sz w:val="24"/>
          <w:szCs w:val="24"/>
        </w:rPr>
        <w:t xml:space="preserve"> tiden 1 oktober 20</w:t>
      </w:r>
      <w:r w:rsidR="00837EC4">
        <w:rPr>
          <w:rFonts w:ascii="Times New Roman" w:hAnsi="Times New Roman" w:cs="Times New Roman"/>
          <w:sz w:val="24"/>
          <w:szCs w:val="24"/>
        </w:rPr>
        <w:t>2</w:t>
      </w:r>
      <w:r w:rsidR="00763F4F">
        <w:rPr>
          <w:rFonts w:ascii="Times New Roman" w:hAnsi="Times New Roman" w:cs="Times New Roman"/>
          <w:sz w:val="24"/>
          <w:szCs w:val="24"/>
        </w:rPr>
        <w:t>2</w:t>
      </w:r>
      <w:r w:rsidRPr="005026DA">
        <w:rPr>
          <w:rFonts w:ascii="Times New Roman" w:hAnsi="Times New Roman" w:cs="Times New Roman"/>
          <w:sz w:val="24"/>
          <w:szCs w:val="24"/>
        </w:rPr>
        <w:t xml:space="preserve"> till 30 september 20</w:t>
      </w:r>
      <w:r w:rsidR="00162CAB">
        <w:rPr>
          <w:rFonts w:ascii="Times New Roman" w:hAnsi="Times New Roman" w:cs="Times New Roman"/>
          <w:sz w:val="24"/>
          <w:szCs w:val="24"/>
        </w:rPr>
        <w:t>2</w:t>
      </w:r>
      <w:r w:rsidR="00763F4F">
        <w:rPr>
          <w:rFonts w:ascii="Times New Roman" w:hAnsi="Times New Roman" w:cs="Times New Roman"/>
          <w:sz w:val="24"/>
          <w:szCs w:val="24"/>
        </w:rPr>
        <w:t>3</w:t>
      </w:r>
      <w:r w:rsidRPr="005026DA">
        <w:rPr>
          <w:rFonts w:ascii="Times New Roman" w:hAnsi="Times New Roman" w:cs="Times New Roman"/>
          <w:sz w:val="24"/>
          <w:szCs w:val="24"/>
          <w:lang w:val="da-DK"/>
        </w:rPr>
        <w:t xml:space="preserve">. </w:t>
      </w:r>
    </w:p>
    <w:p w14:paraId="7B98E5C5" w14:textId="56C32F63" w:rsidR="006A0387" w:rsidRPr="005026DA" w:rsidRDefault="006A0387"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rPr>
        <w:t>Styrelsen har under verksamhets</w:t>
      </w:r>
      <w:r w:rsidRPr="005026DA">
        <w:rPr>
          <w:rFonts w:ascii="Times New Roman" w:hAnsi="Times New Roman" w:cs="Times New Roman"/>
          <w:sz w:val="24"/>
          <w:szCs w:val="24"/>
          <w:lang w:val="da-DK"/>
        </w:rPr>
        <w:t>året bestå</w:t>
      </w:r>
      <w:proofErr w:type="spellStart"/>
      <w:r w:rsidRPr="005026DA">
        <w:rPr>
          <w:rFonts w:ascii="Times New Roman" w:hAnsi="Times New Roman" w:cs="Times New Roman"/>
          <w:sz w:val="24"/>
          <w:szCs w:val="24"/>
        </w:rPr>
        <w:t>tt</w:t>
      </w:r>
      <w:proofErr w:type="spellEnd"/>
      <w:r w:rsidRPr="005026DA">
        <w:rPr>
          <w:rFonts w:ascii="Times New Roman" w:hAnsi="Times New Roman" w:cs="Times New Roman"/>
          <w:sz w:val="24"/>
          <w:szCs w:val="24"/>
        </w:rPr>
        <w:t xml:space="preserve"> av </w:t>
      </w:r>
      <w:r w:rsidR="00837EC4">
        <w:rPr>
          <w:rFonts w:ascii="Times New Roman" w:hAnsi="Times New Roman" w:cs="Times New Roman"/>
          <w:sz w:val="24"/>
          <w:szCs w:val="24"/>
        </w:rPr>
        <w:t>fem</w:t>
      </w:r>
      <w:r w:rsidRPr="005026DA">
        <w:rPr>
          <w:rFonts w:ascii="Times New Roman" w:hAnsi="Times New Roman" w:cs="Times New Roman"/>
          <w:sz w:val="24"/>
          <w:szCs w:val="24"/>
        </w:rPr>
        <w:t xml:space="preserve"> personer:</w:t>
      </w:r>
    </w:p>
    <w:p w14:paraId="33B3C335" w14:textId="77777777" w:rsidR="006A0387" w:rsidRPr="00533457" w:rsidRDefault="006A0387"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rPr>
        <w:tab/>
      </w:r>
      <w:r w:rsidRPr="005026DA">
        <w:rPr>
          <w:rFonts w:ascii="Times New Roman" w:hAnsi="Times New Roman" w:cs="Times New Roman"/>
          <w:sz w:val="24"/>
          <w:szCs w:val="24"/>
        </w:rPr>
        <w:tab/>
      </w:r>
      <w:r w:rsidRPr="005026DA">
        <w:rPr>
          <w:rFonts w:ascii="Times New Roman" w:hAnsi="Times New Roman" w:cs="Times New Roman"/>
          <w:sz w:val="24"/>
          <w:szCs w:val="24"/>
        </w:rPr>
        <w:tab/>
      </w:r>
      <w:r w:rsidRPr="005026DA">
        <w:rPr>
          <w:rFonts w:ascii="Times New Roman" w:hAnsi="Times New Roman" w:cs="Times New Roman"/>
          <w:sz w:val="24"/>
          <w:szCs w:val="24"/>
        </w:rPr>
        <w:tab/>
      </w:r>
      <w:r w:rsidRPr="005026DA">
        <w:rPr>
          <w:rFonts w:ascii="Times New Roman" w:hAnsi="Times New Roman" w:cs="Times New Roman"/>
          <w:sz w:val="24"/>
          <w:szCs w:val="24"/>
        </w:rPr>
        <w:tab/>
      </w:r>
      <w:r w:rsidRPr="00533457">
        <w:rPr>
          <w:rFonts w:ascii="Times New Roman" w:hAnsi="Times New Roman" w:cs="Times New Roman"/>
          <w:sz w:val="24"/>
          <w:szCs w:val="24"/>
        </w:rPr>
        <w:t>Mandatperiod</w:t>
      </w:r>
    </w:p>
    <w:p w14:paraId="12549FD9" w14:textId="017400A2" w:rsidR="006A0387" w:rsidRPr="005026DA" w:rsidRDefault="00A02AB9"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lang w:val="de-DE"/>
        </w:rPr>
        <w:t>Erwin Apitzsch, Lund</w:t>
      </w:r>
      <w:r w:rsidRPr="005026DA">
        <w:rPr>
          <w:rFonts w:ascii="Times New Roman" w:hAnsi="Times New Roman" w:cs="Times New Roman"/>
          <w:sz w:val="24"/>
          <w:szCs w:val="24"/>
          <w:lang w:val="da-DK"/>
        </w:rPr>
        <w:t xml:space="preserve">, </w:t>
      </w:r>
      <w:r w:rsidR="006A0387" w:rsidRPr="005026DA">
        <w:rPr>
          <w:rFonts w:ascii="Times New Roman" w:hAnsi="Times New Roman" w:cs="Times New Roman"/>
          <w:sz w:val="24"/>
          <w:szCs w:val="24"/>
          <w:lang w:val="da-DK"/>
        </w:rPr>
        <w:t>ordf</w:t>
      </w:r>
      <w:proofErr w:type="spellStart"/>
      <w:r w:rsidR="006A0387" w:rsidRPr="005026DA">
        <w:rPr>
          <w:rFonts w:ascii="Times New Roman" w:hAnsi="Times New Roman" w:cs="Times New Roman"/>
          <w:sz w:val="24"/>
          <w:szCs w:val="24"/>
        </w:rPr>
        <w:t>örande</w:t>
      </w:r>
      <w:proofErr w:type="spellEnd"/>
      <w:r w:rsidR="006A0387" w:rsidRPr="005026DA">
        <w:rPr>
          <w:rFonts w:ascii="Times New Roman" w:hAnsi="Times New Roman" w:cs="Times New Roman"/>
          <w:sz w:val="24"/>
          <w:szCs w:val="24"/>
        </w:rPr>
        <w:tab/>
      </w:r>
      <w:r w:rsidR="006A0387" w:rsidRPr="005026DA">
        <w:rPr>
          <w:rFonts w:ascii="Times New Roman" w:hAnsi="Times New Roman" w:cs="Times New Roman"/>
          <w:sz w:val="24"/>
          <w:szCs w:val="24"/>
        </w:rPr>
        <w:tab/>
      </w:r>
      <w:r w:rsidRPr="005026DA">
        <w:rPr>
          <w:rFonts w:ascii="Times New Roman" w:hAnsi="Times New Roman" w:cs="Times New Roman"/>
          <w:sz w:val="24"/>
          <w:szCs w:val="24"/>
        </w:rPr>
        <w:t xml:space="preserve">                       </w:t>
      </w:r>
      <w:r w:rsidR="00FA3E5D" w:rsidRPr="005026DA">
        <w:rPr>
          <w:rFonts w:ascii="Times New Roman" w:hAnsi="Times New Roman" w:cs="Times New Roman"/>
          <w:sz w:val="24"/>
          <w:szCs w:val="24"/>
        </w:rPr>
        <w:t xml:space="preserve"> </w:t>
      </w:r>
      <w:r w:rsidR="006A0387" w:rsidRPr="005026DA">
        <w:rPr>
          <w:rFonts w:ascii="Times New Roman" w:hAnsi="Times New Roman" w:cs="Times New Roman"/>
          <w:sz w:val="24"/>
          <w:szCs w:val="24"/>
        </w:rPr>
        <w:t>20</w:t>
      </w:r>
      <w:r w:rsidR="00837EC4">
        <w:rPr>
          <w:rFonts w:ascii="Times New Roman" w:hAnsi="Times New Roman" w:cs="Times New Roman"/>
          <w:sz w:val="24"/>
          <w:szCs w:val="24"/>
        </w:rPr>
        <w:t>2</w:t>
      </w:r>
      <w:r w:rsidR="00763F4F">
        <w:rPr>
          <w:rFonts w:ascii="Times New Roman" w:hAnsi="Times New Roman" w:cs="Times New Roman"/>
          <w:sz w:val="24"/>
          <w:szCs w:val="24"/>
        </w:rPr>
        <w:t>2</w:t>
      </w:r>
      <w:r w:rsidR="006A0387" w:rsidRPr="005026DA">
        <w:rPr>
          <w:rFonts w:ascii="Times New Roman" w:hAnsi="Times New Roman" w:cs="Times New Roman"/>
          <w:sz w:val="24"/>
          <w:szCs w:val="24"/>
        </w:rPr>
        <w:t>-20</w:t>
      </w:r>
      <w:r w:rsidR="006C61F8">
        <w:rPr>
          <w:rFonts w:ascii="Times New Roman" w:hAnsi="Times New Roman" w:cs="Times New Roman"/>
          <w:sz w:val="24"/>
          <w:szCs w:val="24"/>
        </w:rPr>
        <w:t>2</w:t>
      </w:r>
      <w:r w:rsidR="00763F4F">
        <w:rPr>
          <w:rFonts w:ascii="Times New Roman" w:hAnsi="Times New Roman" w:cs="Times New Roman"/>
          <w:sz w:val="24"/>
          <w:szCs w:val="24"/>
        </w:rPr>
        <w:t>3</w:t>
      </w:r>
    </w:p>
    <w:p w14:paraId="53850845" w14:textId="73382C7A" w:rsidR="006A0387" w:rsidRPr="005026DA" w:rsidRDefault="00004847" w:rsidP="000F5FF3">
      <w:pPr>
        <w:pStyle w:val="Brdtext"/>
        <w:tabs>
          <w:tab w:val="left" w:pos="1304"/>
          <w:tab w:val="left" w:pos="2608"/>
          <w:tab w:val="left" w:pos="3912"/>
          <w:tab w:val="left" w:pos="5090"/>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rPr>
        <w:t>Linn Håman, Halmstad</w:t>
      </w:r>
      <w:r w:rsidR="005A38B8">
        <w:rPr>
          <w:rFonts w:ascii="Times New Roman" w:hAnsi="Times New Roman" w:cs="Times New Roman"/>
          <w:sz w:val="24"/>
          <w:szCs w:val="24"/>
        </w:rPr>
        <w:t>,</w:t>
      </w:r>
      <w:r w:rsidR="006A0387" w:rsidRPr="005026DA">
        <w:rPr>
          <w:rFonts w:ascii="Times New Roman" w:hAnsi="Times New Roman" w:cs="Times New Roman"/>
          <w:sz w:val="24"/>
          <w:szCs w:val="24"/>
        </w:rPr>
        <w:t xml:space="preserve"> vice ordförande</w:t>
      </w:r>
      <w:r w:rsidR="006A0387" w:rsidRPr="005026DA">
        <w:rPr>
          <w:rFonts w:ascii="Times New Roman" w:hAnsi="Times New Roman" w:cs="Times New Roman"/>
          <w:sz w:val="24"/>
          <w:szCs w:val="24"/>
        </w:rPr>
        <w:tab/>
      </w:r>
      <w:r w:rsidR="006A0387" w:rsidRPr="005026DA">
        <w:rPr>
          <w:rFonts w:ascii="Times New Roman" w:hAnsi="Times New Roman" w:cs="Times New Roman"/>
          <w:sz w:val="24"/>
          <w:szCs w:val="24"/>
        </w:rPr>
        <w:tab/>
      </w:r>
      <w:r w:rsidR="000F5FF3">
        <w:rPr>
          <w:rFonts w:ascii="Times New Roman" w:hAnsi="Times New Roman" w:cs="Times New Roman"/>
          <w:sz w:val="24"/>
          <w:szCs w:val="24"/>
        </w:rPr>
        <w:tab/>
      </w:r>
      <w:proofErr w:type="gramStart"/>
      <w:r w:rsidR="006A0387" w:rsidRPr="005026DA">
        <w:rPr>
          <w:rFonts w:ascii="Times New Roman" w:hAnsi="Times New Roman" w:cs="Times New Roman"/>
          <w:sz w:val="24"/>
          <w:szCs w:val="24"/>
        </w:rPr>
        <w:tab/>
      </w:r>
      <w:r w:rsidR="00FA3E5D" w:rsidRPr="005026DA">
        <w:rPr>
          <w:rFonts w:ascii="Times New Roman" w:hAnsi="Times New Roman" w:cs="Times New Roman"/>
          <w:sz w:val="24"/>
          <w:szCs w:val="24"/>
        </w:rPr>
        <w:t xml:space="preserve"> </w:t>
      </w:r>
      <w:r w:rsidR="00D611B7" w:rsidRPr="005026DA">
        <w:rPr>
          <w:rFonts w:ascii="Times New Roman" w:hAnsi="Times New Roman" w:cs="Times New Roman"/>
          <w:sz w:val="24"/>
          <w:szCs w:val="24"/>
        </w:rPr>
        <w:t xml:space="preserve"> </w:t>
      </w:r>
      <w:r w:rsidR="006A0387" w:rsidRPr="005026DA">
        <w:rPr>
          <w:rFonts w:ascii="Times New Roman" w:hAnsi="Times New Roman" w:cs="Times New Roman"/>
          <w:sz w:val="24"/>
          <w:szCs w:val="24"/>
        </w:rPr>
        <w:t>20</w:t>
      </w:r>
      <w:r>
        <w:rPr>
          <w:rFonts w:ascii="Times New Roman" w:hAnsi="Times New Roman" w:cs="Times New Roman"/>
          <w:sz w:val="24"/>
          <w:szCs w:val="24"/>
        </w:rPr>
        <w:t>2</w:t>
      </w:r>
      <w:r w:rsidR="00763F4F">
        <w:rPr>
          <w:rFonts w:ascii="Times New Roman" w:hAnsi="Times New Roman" w:cs="Times New Roman"/>
          <w:sz w:val="24"/>
          <w:szCs w:val="24"/>
        </w:rPr>
        <w:t>2</w:t>
      </w:r>
      <w:proofErr w:type="gramEnd"/>
      <w:r w:rsidR="006A0387" w:rsidRPr="005026DA">
        <w:rPr>
          <w:rFonts w:ascii="Times New Roman" w:hAnsi="Times New Roman" w:cs="Times New Roman"/>
          <w:sz w:val="24"/>
          <w:szCs w:val="24"/>
        </w:rPr>
        <w:t>-20</w:t>
      </w:r>
      <w:r w:rsidR="006C61F8">
        <w:rPr>
          <w:rFonts w:ascii="Times New Roman" w:hAnsi="Times New Roman" w:cs="Times New Roman"/>
          <w:sz w:val="24"/>
          <w:szCs w:val="24"/>
        </w:rPr>
        <w:t>2</w:t>
      </w:r>
      <w:r w:rsidR="00763F4F">
        <w:rPr>
          <w:rFonts w:ascii="Times New Roman" w:hAnsi="Times New Roman" w:cs="Times New Roman"/>
          <w:sz w:val="24"/>
          <w:szCs w:val="24"/>
        </w:rPr>
        <w:t>4</w:t>
      </w:r>
    </w:p>
    <w:p w14:paraId="319B2100" w14:textId="219B344E" w:rsidR="006A0387" w:rsidRPr="005026DA" w:rsidRDefault="00837EC4"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Pr>
          <w:rFonts w:ascii="Times New Roman" w:hAnsi="Times New Roman" w:cs="Times New Roman"/>
          <w:sz w:val="24"/>
          <w:szCs w:val="24"/>
          <w:lang w:val="de-DE"/>
        </w:rPr>
        <w:t>Krister Hertting</w:t>
      </w:r>
      <w:r w:rsidR="00D611B7" w:rsidRPr="005026DA">
        <w:rPr>
          <w:rFonts w:ascii="Times New Roman" w:hAnsi="Times New Roman" w:cs="Times New Roman"/>
          <w:sz w:val="24"/>
          <w:szCs w:val="24"/>
          <w:lang w:val="de-DE"/>
        </w:rPr>
        <w:t>,</w:t>
      </w:r>
      <w:r w:rsidR="007D78D9" w:rsidRPr="005026D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Halmstad, </w:t>
      </w:r>
      <w:proofErr w:type="spellStart"/>
      <w:r w:rsidR="006A0387" w:rsidRPr="005026DA">
        <w:rPr>
          <w:rFonts w:ascii="Times New Roman" w:hAnsi="Times New Roman" w:cs="Times New Roman"/>
          <w:sz w:val="24"/>
          <w:szCs w:val="24"/>
          <w:lang w:val="de-DE"/>
        </w:rPr>
        <w:t>sekreterare</w:t>
      </w:r>
      <w:proofErr w:type="spellEnd"/>
      <w:r w:rsidR="006A0387" w:rsidRPr="005026DA">
        <w:rPr>
          <w:rFonts w:ascii="Times New Roman" w:hAnsi="Times New Roman" w:cs="Times New Roman"/>
          <w:sz w:val="24"/>
          <w:szCs w:val="24"/>
          <w:lang w:val="de-DE"/>
        </w:rPr>
        <w:tab/>
      </w:r>
      <w:r w:rsidR="009941EE" w:rsidRPr="005026DA">
        <w:rPr>
          <w:rFonts w:ascii="Times New Roman" w:hAnsi="Times New Roman" w:cs="Times New Roman"/>
          <w:sz w:val="24"/>
          <w:szCs w:val="24"/>
          <w:lang w:val="de-DE"/>
        </w:rPr>
        <w:t xml:space="preserve">                       </w:t>
      </w:r>
      <w:r w:rsidR="00FA3E5D" w:rsidRPr="005026DA">
        <w:rPr>
          <w:rFonts w:ascii="Times New Roman" w:hAnsi="Times New Roman" w:cs="Times New Roman"/>
          <w:sz w:val="24"/>
          <w:szCs w:val="24"/>
          <w:lang w:val="de-DE"/>
        </w:rPr>
        <w:t xml:space="preserve">  </w:t>
      </w:r>
      <w:r w:rsidR="009941EE" w:rsidRPr="005026DA">
        <w:rPr>
          <w:rFonts w:ascii="Times New Roman" w:hAnsi="Times New Roman" w:cs="Times New Roman"/>
          <w:sz w:val="24"/>
          <w:szCs w:val="24"/>
          <w:lang w:val="de-DE"/>
        </w:rPr>
        <w:t xml:space="preserve"> </w:t>
      </w:r>
      <w:r w:rsidR="00D611B7" w:rsidRPr="005026DA">
        <w:rPr>
          <w:rFonts w:ascii="Times New Roman" w:hAnsi="Times New Roman" w:cs="Times New Roman"/>
          <w:sz w:val="24"/>
          <w:szCs w:val="24"/>
          <w:lang w:val="de-DE"/>
        </w:rPr>
        <w:t xml:space="preserve">                   </w:t>
      </w:r>
      <w:r w:rsidR="00533457">
        <w:rPr>
          <w:rFonts w:ascii="Times New Roman" w:hAnsi="Times New Roman" w:cs="Times New Roman"/>
          <w:sz w:val="24"/>
          <w:szCs w:val="24"/>
          <w:lang w:val="de-DE"/>
        </w:rPr>
        <w:t xml:space="preserve"> </w:t>
      </w:r>
      <w:r w:rsidR="006A0387" w:rsidRPr="005026DA">
        <w:rPr>
          <w:rFonts w:ascii="Times New Roman" w:hAnsi="Times New Roman" w:cs="Times New Roman"/>
          <w:sz w:val="24"/>
          <w:szCs w:val="24"/>
          <w:lang w:val="de-DE"/>
        </w:rPr>
        <w:t>20</w:t>
      </w:r>
      <w:r w:rsidR="00D611B7" w:rsidRPr="005026DA">
        <w:rPr>
          <w:rFonts w:ascii="Times New Roman" w:hAnsi="Times New Roman" w:cs="Times New Roman"/>
          <w:sz w:val="24"/>
          <w:szCs w:val="24"/>
          <w:lang w:val="de-DE"/>
        </w:rPr>
        <w:t>2</w:t>
      </w:r>
      <w:r w:rsidR="00836E69">
        <w:rPr>
          <w:rFonts w:ascii="Times New Roman" w:hAnsi="Times New Roman" w:cs="Times New Roman"/>
          <w:sz w:val="24"/>
          <w:szCs w:val="24"/>
          <w:lang w:val="de-DE"/>
        </w:rPr>
        <w:t>1</w:t>
      </w:r>
      <w:r>
        <w:rPr>
          <w:rFonts w:ascii="Times New Roman" w:hAnsi="Times New Roman" w:cs="Times New Roman"/>
          <w:sz w:val="24"/>
          <w:szCs w:val="24"/>
          <w:lang w:val="de-DE"/>
        </w:rPr>
        <w:t>-202</w:t>
      </w:r>
      <w:r w:rsidR="00836E69">
        <w:rPr>
          <w:rFonts w:ascii="Times New Roman" w:hAnsi="Times New Roman" w:cs="Times New Roman"/>
          <w:sz w:val="24"/>
          <w:szCs w:val="24"/>
          <w:lang w:val="de-DE"/>
        </w:rPr>
        <w:t>3</w:t>
      </w:r>
    </w:p>
    <w:p w14:paraId="573F3AD7" w14:textId="47AB207A" w:rsidR="00837EC4" w:rsidRDefault="00837EC4"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lang w:val="de-DE"/>
        </w:rPr>
        <w:t xml:space="preserve">Peter Carlman, </w:t>
      </w:r>
      <w:proofErr w:type="spellStart"/>
      <w:r w:rsidRPr="005026DA">
        <w:rPr>
          <w:rFonts w:ascii="Times New Roman" w:hAnsi="Times New Roman" w:cs="Times New Roman"/>
          <w:sz w:val="24"/>
          <w:szCs w:val="24"/>
          <w:lang w:val="de-DE"/>
        </w:rPr>
        <w:t>Ärtetan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kassör</w:t>
      </w:r>
      <w:proofErr w:type="spellEnd"/>
      <w:r>
        <w:rPr>
          <w:rFonts w:ascii="Times New Roman" w:hAnsi="Times New Roman" w:cs="Times New Roman"/>
          <w:sz w:val="24"/>
          <w:szCs w:val="24"/>
          <w:lang w:val="de-DE"/>
        </w:rPr>
        <w:t xml:space="preserve">                                                             </w:t>
      </w:r>
      <w:r w:rsidR="00533457">
        <w:rPr>
          <w:rFonts w:ascii="Times New Roman" w:hAnsi="Times New Roman" w:cs="Times New Roman"/>
          <w:sz w:val="24"/>
          <w:szCs w:val="24"/>
          <w:lang w:val="de-DE"/>
        </w:rPr>
        <w:t xml:space="preserve"> </w:t>
      </w:r>
      <w:r>
        <w:rPr>
          <w:rFonts w:ascii="Times New Roman" w:hAnsi="Times New Roman" w:cs="Times New Roman"/>
          <w:sz w:val="24"/>
          <w:szCs w:val="24"/>
          <w:lang w:val="de-DE"/>
        </w:rPr>
        <w:t>20</w:t>
      </w:r>
      <w:r w:rsidR="00533457">
        <w:rPr>
          <w:rFonts w:ascii="Times New Roman" w:hAnsi="Times New Roman" w:cs="Times New Roman"/>
          <w:sz w:val="24"/>
          <w:szCs w:val="24"/>
          <w:lang w:val="de-DE"/>
        </w:rPr>
        <w:t>2</w:t>
      </w:r>
      <w:r w:rsidR="00763F4F">
        <w:rPr>
          <w:rFonts w:ascii="Times New Roman" w:hAnsi="Times New Roman" w:cs="Times New Roman"/>
          <w:sz w:val="24"/>
          <w:szCs w:val="24"/>
          <w:lang w:val="de-DE"/>
        </w:rPr>
        <w:t>2</w:t>
      </w:r>
      <w:r>
        <w:rPr>
          <w:rFonts w:ascii="Times New Roman" w:hAnsi="Times New Roman" w:cs="Times New Roman"/>
          <w:sz w:val="24"/>
          <w:szCs w:val="24"/>
          <w:lang w:val="de-DE"/>
        </w:rPr>
        <w:t>-202</w:t>
      </w:r>
      <w:r w:rsidR="00763F4F">
        <w:rPr>
          <w:rFonts w:ascii="Times New Roman" w:hAnsi="Times New Roman" w:cs="Times New Roman"/>
          <w:sz w:val="24"/>
          <w:szCs w:val="24"/>
          <w:lang w:val="de-DE"/>
        </w:rPr>
        <w:t>4</w:t>
      </w:r>
    </w:p>
    <w:p w14:paraId="6CCB0F38" w14:textId="7B7F2BA3" w:rsidR="006A0387" w:rsidRPr="00004847" w:rsidRDefault="00004847" w:rsidP="00004847">
      <w:pPr>
        <w:rPr>
          <w:sz w:val="22"/>
          <w:szCs w:val="22"/>
          <w:lang w:val="sv-SE"/>
        </w:rPr>
      </w:pPr>
      <w:r>
        <w:rPr>
          <w:sz w:val="22"/>
          <w:szCs w:val="22"/>
          <w:lang w:val="sv-SE"/>
        </w:rPr>
        <w:t>Gabriella Torell-Palmquist</w:t>
      </w:r>
      <w:r w:rsidRPr="00ED1C10">
        <w:rPr>
          <w:sz w:val="22"/>
          <w:szCs w:val="22"/>
          <w:lang w:val="sv-SE"/>
        </w:rPr>
        <w:t>,</w:t>
      </w:r>
      <w:r w:rsidR="00A73CC8">
        <w:rPr>
          <w:sz w:val="22"/>
          <w:szCs w:val="22"/>
          <w:lang w:val="sv-SE"/>
        </w:rPr>
        <w:t xml:space="preserve"> </w:t>
      </w:r>
      <w:r w:rsidR="00ED1C10" w:rsidRPr="00ED1C10">
        <w:rPr>
          <w:sz w:val="22"/>
          <w:szCs w:val="22"/>
          <w:lang w:val="sv-SE"/>
        </w:rPr>
        <w:t>Kristinehamn</w:t>
      </w:r>
      <w:r w:rsidR="00763F4F">
        <w:rPr>
          <w:sz w:val="22"/>
          <w:szCs w:val="22"/>
          <w:lang w:val="sv-SE"/>
        </w:rPr>
        <w:t xml:space="preserve">, </w:t>
      </w:r>
      <w:r w:rsidR="006A0387" w:rsidRPr="000F776C">
        <w:rPr>
          <w:lang w:val="sv-SE"/>
        </w:rPr>
        <w:t>ledamot</w:t>
      </w:r>
      <w:r w:rsidR="006A0387" w:rsidRPr="000F776C">
        <w:rPr>
          <w:lang w:val="sv-SE"/>
        </w:rPr>
        <w:tab/>
      </w:r>
      <w:r w:rsidR="00E87820">
        <w:rPr>
          <w:lang w:val="sv-SE"/>
        </w:rPr>
        <w:t xml:space="preserve">                         </w:t>
      </w:r>
      <w:proofErr w:type="gramStart"/>
      <w:r w:rsidR="006A0387" w:rsidRPr="000F776C">
        <w:rPr>
          <w:lang w:val="sv-SE"/>
        </w:rPr>
        <w:t>20</w:t>
      </w:r>
      <w:r w:rsidR="00D611B7" w:rsidRPr="000F776C">
        <w:rPr>
          <w:lang w:val="sv-SE"/>
        </w:rPr>
        <w:t>2</w:t>
      </w:r>
      <w:r w:rsidR="00533457" w:rsidRPr="000F776C">
        <w:rPr>
          <w:lang w:val="sv-SE"/>
        </w:rPr>
        <w:t>1</w:t>
      </w:r>
      <w:r w:rsidR="00837EC4" w:rsidRPr="000F776C">
        <w:rPr>
          <w:lang w:val="sv-SE"/>
        </w:rPr>
        <w:t>-202</w:t>
      </w:r>
      <w:r w:rsidR="00533457" w:rsidRPr="000F776C">
        <w:rPr>
          <w:lang w:val="sv-SE"/>
        </w:rPr>
        <w:t>3</w:t>
      </w:r>
      <w:proofErr w:type="gramEnd"/>
    </w:p>
    <w:p w14:paraId="11109DAF" w14:textId="77777777" w:rsidR="006A0387" w:rsidRPr="005026DA" w:rsidRDefault="006A0387"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p>
    <w:p w14:paraId="457E0795" w14:textId="7B563256" w:rsidR="006A0387" w:rsidRDefault="006A0387" w:rsidP="00A87851">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r w:rsidRPr="005026DA">
        <w:rPr>
          <w:rFonts w:ascii="Times New Roman" w:hAnsi="Times New Roman" w:cs="Times New Roman"/>
          <w:sz w:val="24"/>
          <w:szCs w:val="24"/>
          <w:lang w:val="da-DK"/>
        </w:rPr>
        <w:t xml:space="preserve">Styrelsen har under </w:t>
      </w:r>
      <w:r w:rsidR="003806F2">
        <w:rPr>
          <w:rFonts w:ascii="Times New Roman" w:hAnsi="Times New Roman" w:cs="Times New Roman"/>
          <w:sz w:val="24"/>
          <w:szCs w:val="24"/>
          <w:lang w:val="da-DK"/>
        </w:rPr>
        <w:t>verksamhets</w:t>
      </w:r>
      <w:r w:rsidRPr="005026DA">
        <w:rPr>
          <w:rFonts w:ascii="Times New Roman" w:hAnsi="Times New Roman" w:cs="Times New Roman"/>
          <w:sz w:val="24"/>
          <w:szCs w:val="24"/>
          <w:lang w:val="da-DK"/>
        </w:rPr>
        <w:t>å</w:t>
      </w:r>
      <w:proofErr w:type="spellStart"/>
      <w:r w:rsidRPr="005026DA">
        <w:rPr>
          <w:rFonts w:ascii="Times New Roman" w:hAnsi="Times New Roman" w:cs="Times New Roman"/>
          <w:sz w:val="24"/>
          <w:szCs w:val="24"/>
        </w:rPr>
        <w:t>ret</w:t>
      </w:r>
      <w:proofErr w:type="spellEnd"/>
      <w:r w:rsidRPr="005026DA">
        <w:rPr>
          <w:rFonts w:ascii="Times New Roman" w:hAnsi="Times New Roman" w:cs="Times New Roman"/>
          <w:sz w:val="24"/>
          <w:szCs w:val="24"/>
        </w:rPr>
        <w:t xml:space="preserve"> haft </w:t>
      </w:r>
      <w:r w:rsidR="003806F2">
        <w:rPr>
          <w:rFonts w:ascii="Times New Roman" w:hAnsi="Times New Roman" w:cs="Times New Roman"/>
          <w:sz w:val="24"/>
          <w:szCs w:val="24"/>
        </w:rPr>
        <w:t>s</w:t>
      </w:r>
      <w:r w:rsidR="00C704DD">
        <w:rPr>
          <w:rFonts w:ascii="Times New Roman" w:hAnsi="Times New Roman" w:cs="Times New Roman"/>
          <w:sz w:val="24"/>
          <w:szCs w:val="24"/>
        </w:rPr>
        <w:t>ex</w:t>
      </w:r>
      <w:r w:rsidRPr="005026DA">
        <w:rPr>
          <w:rFonts w:ascii="Times New Roman" w:hAnsi="Times New Roman" w:cs="Times New Roman"/>
          <w:sz w:val="24"/>
          <w:szCs w:val="24"/>
        </w:rPr>
        <w:t xml:space="preserve"> styrelse</w:t>
      </w:r>
      <w:r w:rsidR="00E1695D">
        <w:rPr>
          <w:rFonts w:ascii="Times New Roman" w:hAnsi="Times New Roman" w:cs="Times New Roman"/>
          <w:sz w:val="24"/>
          <w:szCs w:val="24"/>
        </w:rPr>
        <w:t>sammanträden</w:t>
      </w:r>
      <w:r w:rsidR="00C704DD">
        <w:rPr>
          <w:rFonts w:ascii="Times New Roman" w:hAnsi="Times New Roman" w:cs="Times New Roman"/>
          <w:sz w:val="24"/>
          <w:szCs w:val="24"/>
        </w:rPr>
        <w:t>,</w:t>
      </w:r>
      <w:r w:rsidR="00C704DD" w:rsidRPr="00A73CC8">
        <w:rPr>
          <w:rFonts w:ascii="Times New Roman" w:hAnsi="Times New Roman" w:cs="Times New Roman"/>
          <w:color w:val="FF0000"/>
          <w:sz w:val="24"/>
          <w:szCs w:val="24"/>
        </w:rPr>
        <w:t xml:space="preserve"> </w:t>
      </w:r>
      <w:r w:rsidR="00374D59">
        <w:rPr>
          <w:rFonts w:ascii="Times New Roman" w:hAnsi="Times New Roman" w:cs="Times New Roman"/>
          <w:color w:val="auto"/>
          <w:sz w:val="24"/>
          <w:szCs w:val="24"/>
        </w:rPr>
        <w:t>två</w:t>
      </w:r>
      <w:r w:rsidR="00004847" w:rsidRPr="00A73CC8">
        <w:rPr>
          <w:rFonts w:ascii="Times New Roman" w:hAnsi="Times New Roman" w:cs="Times New Roman"/>
          <w:color w:val="FF0000"/>
          <w:sz w:val="24"/>
          <w:szCs w:val="24"/>
        </w:rPr>
        <w:t xml:space="preserve"> </w:t>
      </w:r>
      <w:r w:rsidR="00004847">
        <w:rPr>
          <w:rFonts w:ascii="Times New Roman" w:hAnsi="Times New Roman" w:cs="Times New Roman"/>
          <w:sz w:val="24"/>
          <w:szCs w:val="24"/>
        </w:rPr>
        <w:t xml:space="preserve">fysiska möten och </w:t>
      </w:r>
      <w:r w:rsidR="00374D59">
        <w:rPr>
          <w:rFonts w:ascii="Times New Roman" w:hAnsi="Times New Roman" w:cs="Times New Roman"/>
          <w:sz w:val="24"/>
          <w:szCs w:val="24"/>
        </w:rPr>
        <w:t>fyra</w:t>
      </w:r>
      <w:r w:rsidR="00004847">
        <w:rPr>
          <w:rFonts w:ascii="Times New Roman" w:hAnsi="Times New Roman" w:cs="Times New Roman"/>
          <w:sz w:val="24"/>
          <w:szCs w:val="24"/>
        </w:rPr>
        <w:t xml:space="preserve"> </w:t>
      </w:r>
      <w:r w:rsidR="00533457">
        <w:rPr>
          <w:rFonts w:ascii="Times New Roman" w:hAnsi="Times New Roman" w:cs="Times New Roman"/>
          <w:sz w:val="24"/>
          <w:szCs w:val="24"/>
        </w:rPr>
        <w:t xml:space="preserve">digitala </w:t>
      </w:r>
      <w:r w:rsidR="00660ACA">
        <w:rPr>
          <w:rFonts w:ascii="Times New Roman" w:hAnsi="Times New Roman" w:cs="Times New Roman"/>
          <w:sz w:val="24"/>
          <w:szCs w:val="24"/>
        </w:rPr>
        <w:t>möten</w:t>
      </w:r>
      <w:r w:rsidRPr="005026DA">
        <w:rPr>
          <w:rFonts w:ascii="Times New Roman" w:hAnsi="Times New Roman" w:cs="Times New Roman"/>
          <w:sz w:val="24"/>
          <w:szCs w:val="24"/>
        </w:rPr>
        <w:t xml:space="preserve">. </w:t>
      </w:r>
    </w:p>
    <w:p w14:paraId="4085CAF2" w14:textId="77777777" w:rsidR="00E51097" w:rsidRPr="005026DA" w:rsidRDefault="00E51097" w:rsidP="00A87851">
      <w:pPr>
        <w:pStyle w:val="Brdtext"/>
        <w:tabs>
          <w:tab w:val="left" w:pos="1304"/>
          <w:tab w:val="left" w:pos="2608"/>
          <w:tab w:val="left" w:pos="3912"/>
          <w:tab w:val="left" w:pos="5216"/>
          <w:tab w:val="left" w:pos="6520"/>
          <w:tab w:val="left" w:pos="7824"/>
        </w:tabs>
        <w:spacing w:after="0"/>
        <w:rPr>
          <w:rFonts w:ascii="Times New Roman" w:hAnsi="Times New Roman" w:cs="Times New Roman"/>
          <w:bCs/>
          <w:sz w:val="24"/>
          <w:szCs w:val="24"/>
        </w:rPr>
      </w:pPr>
    </w:p>
    <w:p w14:paraId="546AA0CE" w14:textId="5F5E76FD" w:rsidR="0007268E" w:rsidRDefault="006A0387"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color w:val="auto"/>
          <w:sz w:val="24"/>
          <w:szCs w:val="24"/>
        </w:rPr>
      </w:pPr>
      <w:r w:rsidRPr="005026DA">
        <w:rPr>
          <w:rFonts w:ascii="Times New Roman" w:hAnsi="Times New Roman" w:cs="Times New Roman"/>
          <w:sz w:val="24"/>
          <w:szCs w:val="24"/>
        </w:rPr>
        <w:t>Antalet medlemmar uppgick ti</w:t>
      </w:r>
      <w:r w:rsidRPr="005D6426">
        <w:rPr>
          <w:rFonts w:ascii="Times New Roman" w:hAnsi="Times New Roman" w:cs="Times New Roman"/>
          <w:color w:val="auto"/>
          <w:sz w:val="24"/>
          <w:szCs w:val="24"/>
        </w:rPr>
        <w:t xml:space="preserve">ll </w:t>
      </w:r>
      <w:r w:rsidR="00E65C22">
        <w:rPr>
          <w:rFonts w:ascii="Times New Roman" w:hAnsi="Times New Roman" w:cs="Times New Roman"/>
          <w:color w:val="auto"/>
          <w:sz w:val="24"/>
          <w:szCs w:val="24"/>
        </w:rPr>
        <w:t>3</w:t>
      </w:r>
      <w:r w:rsidR="00C64711">
        <w:rPr>
          <w:rFonts w:ascii="Times New Roman" w:hAnsi="Times New Roman" w:cs="Times New Roman"/>
          <w:color w:val="auto"/>
          <w:sz w:val="24"/>
          <w:szCs w:val="24"/>
        </w:rPr>
        <w:t>3</w:t>
      </w:r>
      <w:r w:rsidR="00BE7E82" w:rsidRPr="005D6426">
        <w:rPr>
          <w:rFonts w:ascii="Times New Roman" w:hAnsi="Times New Roman" w:cs="Times New Roman"/>
          <w:color w:val="auto"/>
          <w:sz w:val="24"/>
          <w:szCs w:val="24"/>
        </w:rPr>
        <w:t xml:space="preserve"> </w:t>
      </w:r>
      <w:r w:rsidRPr="005026DA">
        <w:rPr>
          <w:rFonts w:ascii="Times New Roman" w:hAnsi="Times New Roman" w:cs="Times New Roman"/>
          <w:sz w:val="24"/>
          <w:szCs w:val="24"/>
        </w:rPr>
        <w:t xml:space="preserve">individuella och </w:t>
      </w:r>
      <w:r w:rsidR="00250BE5">
        <w:rPr>
          <w:rFonts w:ascii="Times New Roman" w:hAnsi="Times New Roman" w:cs="Times New Roman"/>
          <w:color w:val="auto"/>
          <w:sz w:val="24"/>
          <w:szCs w:val="24"/>
        </w:rPr>
        <w:t>1</w:t>
      </w:r>
      <w:r w:rsidRPr="00E1695D">
        <w:rPr>
          <w:rFonts w:ascii="Times New Roman" w:hAnsi="Times New Roman" w:cs="Times New Roman"/>
          <w:color w:val="FF0000"/>
          <w:sz w:val="24"/>
          <w:szCs w:val="24"/>
        </w:rPr>
        <w:t xml:space="preserve"> </w:t>
      </w:r>
      <w:r w:rsidRPr="005026DA">
        <w:rPr>
          <w:rFonts w:ascii="Times New Roman" w:hAnsi="Times New Roman" w:cs="Times New Roman"/>
          <w:sz w:val="24"/>
          <w:szCs w:val="24"/>
        </w:rPr>
        <w:t>organisationsmedlem</w:t>
      </w:r>
      <w:r w:rsidR="00432B7D">
        <w:rPr>
          <w:rFonts w:ascii="Times New Roman" w:hAnsi="Times New Roman" w:cs="Times New Roman"/>
          <w:sz w:val="24"/>
          <w:szCs w:val="24"/>
        </w:rPr>
        <w:t>.</w:t>
      </w:r>
      <w:r w:rsidRPr="0024251E">
        <w:rPr>
          <w:rFonts w:ascii="Times New Roman" w:hAnsi="Times New Roman" w:cs="Times New Roman"/>
          <w:color w:val="auto"/>
          <w:sz w:val="24"/>
          <w:szCs w:val="24"/>
        </w:rPr>
        <w:t xml:space="preserve"> </w:t>
      </w:r>
    </w:p>
    <w:p w14:paraId="566B6EF9" w14:textId="77777777" w:rsidR="00C704DD" w:rsidRPr="005026DA" w:rsidRDefault="00C704DD" w:rsidP="006A0387">
      <w:pPr>
        <w:pStyle w:val="Brdtext"/>
        <w:tabs>
          <w:tab w:val="left" w:pos="1304"/>
          <w:tab w:val="left" w:pos="2608"/>
          <w:tab w:val="left" w:pos="3912"/>
          <w:tab w:val="left" w:pos="5216"/>
          <w:tab w:val="left" w:pos="6520"/>
          <w:tab w:val="left" w:pos="7824"/>
        </w:tabs>
        <w:spacing w:after="0"/>
        <w:rPr>
          <w:rFonts w:ascii="Times New Roman" w:hAnsi="Times New Roman" w:cs="Times New Roman"/>
          <w:sz w:val="24"/>
          <w:szCs w:val="24"/>
        </w:rPr>
      </w:pPr>
    </w:p>
    <w:p w14:paraId="37EB56F2" w14:textId="77777777" w:rsidR="00C34C6D" w:rsidRDefault="0007268E" w:rsidP="0007268E">
      <w:pPr>
        <w:rPr>
          <w:lang w:val="sv-SE"/>
        </w:rPr>
      </w:pPr>
      <w:r w:rsidRPr="005026DA">
        <w:rPr>
          <w:lang w:val="sv-SE"/>
        </w:rPr>
        <w:t>Medlemsavgiften har varit</w:t>
      </w:r>
      <w:r w:rsidR="00C704DD">
        <w:rPr>
          <w:lang w:val="sv-SE"/>
        </w:rPr>
        <w:t xml:space="preserve"> 1</w:t>
      </w:r>
      <w:r w:rsidRPr="005026DA">
        <w:rPr>
          <w:lang w:val="sv-SE"/>
        </w:rPr>
        <w:t xml:space="preserve">50 kronor för individuella medlemmar, 50 kronor för studenter och pensionärer samt 300 kronor för organisationer. </w:t>
      </w:r>
    </w:p>
    <w:p w14:paraId="5A85F01C" w14:textId="35E00FE1" w:rsidR="0007268E" w:rsidRPr="00DA18EE" w:rsidRDefault="0007268E" w:rsidP="0007268E">
      <w:pPr>
        <w:rPr>
          <w:lang w:val="sv-SE"/>
        </w:rPr>
      </w:pPr>
      <w:r w:rsidRPr="00840A73">
        <w:rPr>
          <w:lang w:val="sv-SE"/>
        </w:rPr>
        <w:t>De</w:t>
      </w:r>
      <w:r w:rsidR="00E51097" w:rsidRPr="00840A73">
        <w:rPr>
          <w:lang w:val="sv-SE"/>
        </w:rPr>
        <w:t>t</w:t>
      </w:r>
      <w:r w:rsidRPr="00840A73">
        <w:rPr>
          <w:lang w:val="sv-SE"/>
        </w:rPr>
        <w:t xml:space="preserve"> ekonomiska </w:t>
      </w:r>
      <w:r w:rsidR="00E51097" w:rsidRPr="00840A73">
        <w:rPr>
          <w:lang w:val="sv-SE"/>
        </w:rPr>
        <w:t>utfallet</w:t>
      </w:r>
      <w:r w:rsidRPr="00840A73">
        <w:rPr>
          <w:lang w:val="sv-SE"/>
        </w:rPr>
        <w:t xml:space="preserve"> för verksamhetsåret visa</w:t>
      </w:r>
      <w:r w:rsidR="00C704DD" w:rsidRPr="00840A73">
        <w:rPr>
          <w:lang w:val="sv-SE"/>
        </w:rPr>
        <w:t>r</w:t>
      </w:r>
      <w:r w:rsidRPr="00840A73">
        <w:rPr>
          <w:lang w:val="sv-SE"/>
        </w:rPr>
        <w:t xml:space="preserve"> en omsättning på </w:t>
      </w:r>
      <w:r w:rsidR="00FD7F6C" w:rsidRPr="00DA18EE">
        <w:rPr>
          <w:lang w:val="sv-SE"/>
        </w:rPr>
        <w:t xml:space="preserve">4 </w:t>
      </w:r>
      <w:r w:rsidR="00635195">
        <w:rPr>
          <w:lang w:val="sv-SE"/>
        </w:rPr>
        <w:t>650</w:t>
      </w:r>
      <w:r w:rsidRPr="00DA18EE">
        <w:rPr>
          <w:lang w:val="sv-SE"/>
        </w:rPr>
        <w:t xml:space="preserve"> </w:t>
      </w:r>
      <w:r w:rsidRPr="00EE362B">
        <w:rPr>
          <w:lang w:val="sv-SE"/>
        </w:rPr>
        <w:t xml:space="preserve">kronor och ett </w:t>
      </w:r>
      <w:r w:rsidR="00C34C6D" w:rsidRPr="00DA18EE">
        <w:rPr>
          <w:lang w:val="sv-SE"/>
        </w:rPr>
        <w:t>under</w:t>
      </w:r>
      <w:r w:rsidRPr="00DA18EE">
        <w:rPr>
          <w:lang w:val="sv-SE"/>
        </w:rPr>
        <w:t xml:space="preserve">skott på </w:t>
      </w:r>
      <w:r w:rsidR="00FD7F6C" w:rsidRPr="00DA18EE">
        <w:rPr>
          <w:lang w:val="sv-SE"/>
        </w:rPr>
        <w:t>- 4 732</w:t>
      </w:r>
      <w:r w:rsidR="00C34C6D" w:rsidRPr="00DA18EE">
        <w:rPr>
          <w:lang w:val="sv-SE"/>
        </w:rPr>
        <w:t xml:space="preserve"> </w:t>
      </w:r>
      <w:r w:rsidRPr="00DA18EE">
        <w:rPr>
          <w:lang w:val="sv-SE"/>
        </w:rPr>
        <w:t>kronor.</w:t>
      </w:r>
    </w:p>
    <w:p w14:paraId="0655814E" w14:textId="77777777" w:rsidR="006A0387" w:rsidRPr="00EE362B" w:rsidRDefault="006A0387" w:rsidP="006A0387">
      <w:pPr>
        <w:pStyle w:val="Brdtext"/>
        <w:spacing w:after="0" w:line="240" w:lineRule="auto"/>
        <w:rPr>
          <w:rFonts w:ascii="Times New Roman" w:hAnsi="Times New Roman" w:cs="Times New Roman"/>
          <w:color w:val="auto"/>
          <w:sz w:val="24"/>
          <w:szCs w:val="24"/>
        </w:rPr>
      </w:pPr>
    </w:p>
    <w:p w14:paraId="4EA4E3DA" w14:textId="74EBC243" w:rsidR="001C57FA" w:rsidRPr="00763F4F" w:rsidRDefault="001C57FA" w:rsidP="001C57FA">
      <w:pPr>
        <w:contextualSpacing/>
        <w:rPr>
          <w:color w:val="FF0000"/>
          <w:lang w:val="sv-SE"/>
        </w:rPr>
      </w:pPr>
      <w:proofErr w:type="spellStart"/>
      <w:r w:rsidRPr="005026DA">
        <w:rPr>
          <w:u w:color="000000"/>
          <w:lang w:val="sv-SE"/>
        </w:rPr>
        <w:t>SVEBI</w:t>
      </w:r>
      <w:r w:rsidR="00C704DD">
        <w:rPr>
          <w:u w:color="000000"/>
          <w:lang w:val="sv-SE"/>
        </w:rPr>
        <w:t>:</w:t>
      </w:r>
      <w:r w:rsidRPr="005026DA">
        <w:rPr>
          <w:u w:color="000000"/>
          <w:lang w:val="sv-SE"/>
        </w:rPr>
        <w:t>s</w:t>
      </w:r>
      <w:proofErr w:type="spellEnd"/>
      <w:r w:rsidRPr="005026DA">
        <w:rPr>
          <w:u w:color="000000"/>
          <w:lang w:val="sv-SE"/>
        </w:rPr>
        <w:t xml:space="preserve"> </w:t>
      </w:r>
      <w:proofErr w:type="spellStart"/>
      <w:r w:rsidRPr="005026DA">
        <w:rPr>
          <w:u w:color="000000"/>
          <w:lang w:val="sv-SE"/>
        </w:rPr>
        <w:t>peer-reviewed</w:t>
      </w:r>
      <w:proofErr w:type="spellEnd"/>
      <w:r w:rsidRPr="005026DA">
        <w:rPr>
          <w:u w:color="000000"/>
          <w:lang w:val="sv-SE"/>
        </w:rPr>
        <w:t xml:space="preserve"> tidskrift Swedish Journal </w:t>
      </w:r>
      <w:proofErr w:type="spellStart"/>
      <w:r w:rsidRPr="005026DA">
        <w:rPr>
          <w:u w:color="000000"/>
          <w:lang w:val="sv-SE"/>
        </w:rPr>
        <w:t>of</w:t>
      </w:r>
      <w:proofErr w:type="spellEnd"/>
      <w:r w:rsidRPr="005026DA">
        <w:rPr>
          <w:u w:color="000000"/>
          <w:lang w:val="sv-SE"/>
        </w:rPr>
        <w:t xml:space="preserve"> Sport Research har fr</w:t>
      </w:r>
      <w:r w:rsidRPr="005026DA">
        <w:rPr>
          <w:u w:color="000000"/>
          <w:lang w:val="da-DK"/>
        </w:rPr>
        <w:t>å</w:t>
      </w:r>
      <w:r w:rsidRPr="005026DA">
        <w:rPr>
          <w:u w:color="000000"/>
          <w:lang w:val="sv-SE"/>
        </w:rPr>
        <w:t xml:space="preserve">n och med 2014 haft status som </w:t>
      </w:r>
      <w:proofErr w:type="spellStart"/>
      <w:r w:rsidRPr="005026DA">
        <w:rPr>
          <w:u w:color="000000"/>
          <w:lang w:val="sv-SE"/>
        </w:rPr>
        <w:t>Open</w:t>
      </w:r>
      <w:proofErr w:type="spellEnd"/>
      <w:r w:rsidRPr="005026DA">
        <w:rPr>
          <w:u w:color="000000"/>
          <w:lang w:val="sv-SE"/>
        </w:rPr>
        <w:t xml:space="preserve"> Access-tidskrift. </w:t>
      </w:r>
      <w:r w:rsidRPr="00374D59">
        <w:rPr>
          <w:u w:color="000000"/>
          <w:lang w:val="sv-SE"/>
        </w:rPr>
        <w:t xml:space="preserve">Under året har </w:t>
      </w:r>
      <w:r w:rsidR="00374D59" w:rsidRPr="00374D59">
        <w:rPr>
          <w:u w:color="000000"/>
          <w:lang w:val="sv-SE"/>
        </w:rPr>
        <w:t>inget</w:t>
      </w:r>
      <w:r w:rsidR="003806F2" w:rsidRPr="00374D59">
        <w:rPr>
          <w:u w:color="000000"/>
          <w:lang w:val="sv-SE"/>
        </w:rPr>
        <w:t xml:space="preserve"> manus inkommit till redaktionen</w:t>
      </w:r>
      <w:r w:rsidRPr="00374D59">
        <w:rPr>
          <w:u w:color="000000"/>
          <w:lang w:val="sv-SE"/>
        </w:rPr>
        <w:t xml:space="preserve">. </w:t>
      </w:r>
    </w:p>
    <w:p w14:paraId="083AB0FF" w14:textId="77777777" w:rsidR="001C57FA" w:rsidRDefault="001C57FA" w:rsidP="00BE7E82">
      <w:pPr>
        <w:rPr>
          <w:u w:color="000000"/>
          <w:lang w:val="sv-SE"/>
        </w:rPr>
      </w:pPr>
    </w:p>
    <w:p w14:paraId="44DFBB35" w14:textId="178A8676" w:rsidR="00BE7E82" w:rsidRDefault="006A0387" w:rsidP="00BE7E82">
      <w:pPr>
        <w:rPr>
          <w:rFonts w:eastAsiaTheme="minorHAnsi"/>
          <w:sz w:val="22"/>
          <w:szCs w:val="22"/>
          <w:bdr w:val="none" w:sz="0" w:space="0" w:color="auto"/>
          <w:lang w:val="sv-SE"/>
        </w:rPr>
      </w:pPr>
      <w:r w:rsidRPr="005026DA">
        <w:rPr>
          <w:u w:color="000000"/>
          <w:lang w:val="sv-SE"/>
        </w:rPr>
        <w:t xml:space="preserve">E-tidskriften Idrottsforskaren </w:t>
      </w:r>
      <w:r w:rsidR="00393DF1">
        <w:rPr>
          <w:lang w:val="sv-SE"/>
        </w:rPr>
        <w:t>är</w:t>
      </w:r>
      <w:r w:rsidR="00393DF1" w:rsidRPr="00DC2526">
        <w:rPr>
          <w:lang w:val="sv-SE"/>
        </w:rPr>
        <w:t xml:space="preserve"> en integrerad del av hemsidan, som endast medlemmar </w:t>
      </w:r>
      <w:r w:rsidR="00393DF1">
        <w:rPr>
          <w:lang w:val="sv-SE"/>
        </w:rPr>
        <w:t>kan ta del av</w:t>
      </w:r>
      <w:r w:rsidR="00393DF1" w:rsidRPr="00DC2526">
        <w:rPr>
          <w:lang w:val="sv-SE"/>
        </w:rPr>
        <w:t xml:space="preserve">. </w:t>
      </w:r>
      <w:r w:rsidR="00393DF1">
        <w:rPr>
          <w:rFonts w:eastAsiaTheme="minorHAnsi"/>
          <w:sz w:val="22"/>
          <w:szCs w:val="22"/>
          <w:bdr w:val="none" w:sz="0" w:space="0" w:color="auto"/>
          <w:lang w:val="sv-SE"/>
        </w:rPr>
        <w:t xml:space="preserve">Under året </w:t>
      </w:r>
      <w:r w:rsidRPr="005026DA">
        <w:rPr>
          <w:u w:color="000000"/>
          <w:lang w:val="sv-SE"/>
        </w:rPr>
        <w:t>h</w:t>
      </w:r>
      <w:r w:rsidR="00393DF1">
        <w:rPr>
          <w:u w:color="000000"/>
          <w:lang w:val="sv-SE"/>
        </w:rPr>
        <w:t xml:space="preserve">ar </w:t>
      </w:r>
      <w:r w:rsidR="00EE362B" w:rsidRPr="00FD7F6C">
        <w:rPr>
          <w:u w:color="000000"/>
          <w:lang w:val="sv-SE"/>
        </w:rPr>
        <w:t>fyra</w:t>
      </w:r>
      <w:r w:rsidR="00EE362B" w:rsidRPr="00763F4F">
        <w:rPr>
          <w:color w:val="FF0000"/>
          <w:u w:color="000000"/>
          <w:lang w:val="sv-SE"/>
        </w:rPr>
        <w:t xml:space="preserve"> </w:t>
      </w:r>
      <w:r w:rsidR="00EE362B" w:rsidRPr="00EE362B">
        <w:rPr>
          <w:u w:color="000000"/>
          <w:lang w:val="sv-SE"/>
        </w:rPr>
        <w:t>texter publicerats</w:t>
      </w:r>
      <w:r w:rsidR="00393DF1" w:rsidRPr="00EE362B">
        <w:rPr>
          <w:u w:color="000000"/>
          <w:lang w:val="sv-SE"/>
        </w:rPr>
        <w:t>.</w:t>
      </w:r>
    </w:p>
    <w:p w14:paraId="561DAD5B" w14:textId="77777777" w:rsidR="00BE7E82" w:rsidRDefault="00BE7E82" w:rsidP="00BE7E82">
      <w:pPr>
        <w:pStyle w:val="Kommentarer"/>
        <w:rPr>
          <w:lang w:val="sv-SE"/>
        </w:rPr>
      </w:pPr>
    </w:p>
    <w:p w14:paraId="52AC0958" w14:textId="66C596B0" w:rsidR="00E216E5" w:rsidRDefault="00E216E5" w:rsidP="00E216E5">
      <w:pPr>
        <w:pStyle w:val="Brdtext1"/>
        <w:spacing w:line="240" w:lineRule="auto"/>
      </w:pPr>
      <w:r w:rsidRPr="00853DF1">
        <w:t xml:space="preserve">Vid det digitala årsmötet den </w:t>
      </w:r>
      <w:r w:rsidR="00F943E2">
        <w:t>22</w:t>
      </w:r>
      <w:r w:rsidRPr="00853DF1">
        <w:t xml:space="preserve"> novem</w:t>
      </w:r>
      <w:r>
        <w:t>b</w:t>
      </w:r>
      <w:r w:rsidRPr="00853DF1">
        <w:t xml:space="preserve">er deltog </w:t>
      </w:r>
      <w:r w:rsidR="00F943E2">
        <w:t>5</w:t>
      </w:r>
      <w:r w:rsidRPr="00853DF1">
        <w:t xml:space="preserve"> medlemmar</w:t>
      </w:r>
      <w:r>
        <w:t>.</w:t>
      </w:r>
    </w:p>
    <w:p w14:paraId="7CB8A558" w14:textId="77777777" w:rsidR="00E216E5" w:rsidRDefault="00E216E5" w:rsidP="001D7BCF">
      <w:pPr>
        <w:pStyle w:val="Normalwebb"/>
        <w:spacing w:before="0" w:beforeAutospacing="0" w:after="0" w:afterAutospacing="0"/>
      </w:pPr>
    </w:p>
    <w:p w14:paraId="0C631406" w14:textId="77777777" w:rsidR="00DA18EE" w:rsidRDefault="00DA18EE" w:rsidP="001D7BCF">
      <w:pPr>
        <w:pStyle w:val="Normalwebb"/>
        <w:spacing w:before="0" w:beforeAutospacing="0" w:after="0" w:afterAutospacing="0"/>
      </w:pPr>
    </w:p>
    <w:p w14:paraId="412C751A" w14:textId="13886CA5" w:rsidR="001D7BCF" w:rsidRPr="005026DA" w:rsidRDefault="003B1ADF" w:rsidP="001D7BCF">
      <w:pPr>
        <w:pStyle w:val="Normalwebb"/>
        <w:spacing w:before="0" w:beforeAutospacing="0" w:after="0" w:afterAutospacing="0"/>
      </w:pPr>
      <w:proofErr w:type="spellStart"/>
      <w:r w:rsidRPr="005026DA">
        <w:lastRenderedPageBreak/>
        <w:t>SVEBI</w:t>
      </w:r>
      <w:r w:rsidR="00C704DD">
        <w:t>:</w:t>
      </w:r>
      <w:r w:rsidR="0007268E" w:rsidRPr="005026DA">
        <w:t>s</w:t>
      </w:r>
      <w:proofErr w:type="spellEnd"/>
      <w:r w:rsidR="00F943E2">
        <w:t xml:space="preserve"> </w:t>
      </w:r>
      <w:r w:rsidRPr="005026DA">
        <w:t xml:space="preserve">årskonferens </w:t>
      </w:r>
    </w:p>
    <w:p w14:paraId="56CEE824" w14:textId="3B451D13" w:rsidR="00393DF1" w:rsidRDefault="00CB459C" w:rsidP="00393DF1">
      <w:pPr>
        <w:rPr>
          <w:lang w:val="sv-SE"/>
        </w:rPr>
      </w:pPr>
      <w:r w:rsidRPr="000F776C">
        <w:rPr>
          <w:lang w:val="sv-SE"/>
        </w:rPr>
        <w:t xml:space="preserve">Vinnare </w:t>
      </w:r>
      <w:r w:rsidR="00E1695D" w:rsidRPr="000F776C">
        <w:rPr>
          <w:lang w:val="sv-SE"/>
        </w:rPr>
        <w:t>av</w:t>
      </w:r>
      <w:r w:rsidRPr="000F776C">
        <w:rPr>
          <w:lang w:val="sv-SE"/>
        </w:rPr>
        <w:t xml:space="preserve"> </w:t>
      </w:r>
      <w:proofErr w:type="spellStart"/>
      <w:r w:rsidR="001D7BCF" w:rsidRPr="000F776C">
        <w:rPr>
          <w:lang w:val="sv-SE"/>
        </w:rPr>
        <w:t>SVEBI</w:t>
      </w:r>
      <w:r w:rsidR="00C704DD" w:rsidRPr="000F776C">
        <w:rPr>
          <w:lang w:val="sv-SE"/>
        </w:rPr>
        <w:t>:</w:t>
      </w:r>
      <w:r w:rsidR="001D7BCF" w:rsidRPr="000F776C">
        <w:rPr>
          <w:lang w:val="sv-SE"/>
        </w:rPr>
        <w:t>s</w:t>
      </w:r>
      <w:proofErr w:type="spellEnd"/>
      <w:r w:rsidR="001D7BCF" w:rsidRPr="000F776C">
        <w:rPr>
          <w:lang w:val="sv-SE"/>
        </w:rPr>
        <w:t xml:space="preserve"> </w:t>
      </w:r>
      <w:r w:rsidRPr="000F776C">
        <w:rPr>
          <w:lang w:val="sv-SE"/>
        </w:rPr>
        <w:t>tävling om 20</w:t>
      </w:r>
      <w:r w:rsidR="00C704DD" w:rsidRPr="000F776C">
        <w:rPr>
          <w:lang w:val="sv-SE"/>
        </w:rPr>
        <w:t>2</w:t>
      </w:r>
      <w:r w:rsidR="00374D59">
        <w:rPr>
          <w:lang w:val="sv-SE"/>
        </w:rPr>
        <w:t>3</w:t>
      </w:r>
      <w:r w:rsidR="006A0387" w:rsidRPr="000F776C">
        <w:rPr>
          <w:lang w:val="sv-SE"/>
        </w:rPr>
        <w:t xml:space="preserve"> års bästa </w:t>
      </w:r>
      <w:r w:rsidR="001D7BCF" w:rsidRPr="000F776C">
        <w:rPr>
          <w:lang w:val="sv-SE"/>
        </w:rPr>
        <w:t>idrotts</w:t>
      </w:r>
      <w:r w:rsidR="006A0387" w:rsidRPr="000F776C">
        <w:rPr>
          <w:lang w:val="sv-SE"/>
        </w:rPr>
        <w:t xml:space="preserve">uppsats på avancerad nivå </w:t>
      </w:r>
      <w:r w:rsidR="001C57FA" w:rsidRPr="000F776C">
        <w:rPr>
          <w:lang w:val="sv-SE"/>
        </w:rPr>
        <w:t>blev</w:t>
      </w:r>
      <w:r w:rsidR="00393DF1" w:rsidRPr="000F776C">
        <w:rPr>
          <w:lang w:val="sv-SE"/>
        </w:rPr>
        <w:t xml:space="preserve"> </w:t>
      </w:r>
      <w:r w:rsidR="00763F4F">
        <w:rPr>
          <w:lang w:val="sv-SE"/>
        </w:rPr>
        <w:t>Elin Bergström, Göteborgs universitet med titeln ”</w:t>
      </w:r>
      <w:proofErr w:type="spellStart"/>
      <w:r w:rsidR="00763F4F" w:rsidRPr="00FD7F6C">
        <w:rPr>
          <w:lang w:val="sv-SE"/>
        </w:rPr>
        <w:t>Career</w:t>
      </w:r>
      <w:proofErr w:type="spellEnd"/>
      <w:r w:rsidR="00763F4F" w:rsidRPr="00FD7F6C">
        <w:rPr>
          <w:lang w:val="sv-SE"/>
        </w:rPr>
        <w:t xml:space="preserve"> </w:t>
      </w:r>
      <w:proofErr w:type="spellStart"/>
      <w:r w:rsidR="00763F4F" w:rsidRPr="00FD7F6C">
        <w:rPr>
          <w:lang w:val="sv-SE"/>
        </w:rPr>
        <w:t>Development</w:t>
      </w:r>
      <w:proofErr w:type="spellEnd"/>
      <w:r w:rsidR="00763F4F" w:rsidRPr="00FD7F6C">
        <w:rPr>
          <w:lang w:val="sv-SE"/>
        </w:rPr>
        <w:t xml:space="preserve"> in </w:t>
      </w:r>
      <w:proofErr w:type="spellStart"/>
      <w:r w:rsidR="00763F4F" w:rsidRPr="00FD7F6C">
        <w:rPr>
          <w:lang w:val="sv-SE"/>
        </w:rPr>
        <w:t>Paralympic</w:t>
      </w:r>
      <w:proofErr w:type="spellEnd"/>
      <w:r w:rsidR="00763F4F" w:rsidRPr="00FD7F6C">
        <w:rPr>
          <w:lang w:val="sv-SE"/>
        </w:rPr>
        <w:t xml:space="preserve"> Sport: </w:t>
      </w:r>
      <w:r w:rsidR="00763F4F" w:rsidRPr="00FD7F6C">
        <w:rPr>
          <w:lang w:val="sv-SE"/>
        </w:rPr>
        <w:br/>
        <w:t xml:space="preserve">A </w:t>
      </w:r>
      <w:proofErr w:type="spellStart"/>
      <w:r w:rsidR="00763F4F" w:rsidRPr="00FD7F6C">
        <w:rPr>
          <w:lang w:val="sv-SE"/>
        </w:rPr>
        <w:t>Multiple</w:t>
      </w:r>
      <w:proofErr w:type="spellEnd"/>
      <w:r w:rsidR="00763F4F" w:rsidRPr="00FD7F6C">
        <w:rPr>
          <w:lang w:val="sv-SE"/>
        </w:rPr>
        <w:t xml:space="preserve"> Case-</w:t>
      </w:r>
      <w:proofErr w:type="spellStart"/>
      <w:r w:rsidR="00763F4F" w:rsidRPr="00FD7F6C">
        <w:rPr>
          <w:lang w:val="sv-SE"/>
        </w:rPr>
        <w:t>study</w:t>
      </w:r>
      <w:proofErr w:type="spellEnd"/>
      <w:r w:rsidR="00763F4F" w:rsidRPr="00FD7F6C">
        <w:rPr>
          <w:lang w:val="sv-SE"/>
        </w:rPr>
        <w:t xml:space="preserve"> </w:t>
      </w:r>
      <w:proofErr w:type="spellStart"/>
      <w:r w:rsidR="00763F4F" w:rsidRPr="00FD7F6C">
        <w:rPr>
          <w:lang w:val="sv-SE"/>
        </w:rPr>
        <w:t>of</w:t>
      </w:r>
      <w:proofErr w:type="spellEnd"/>
      <w:r w:rsidR="00763F4F" w:rsidRPr="00FD7F6C">
        <w:rPr>
          <w:lang w:val="sv-SE"/>
        </w:rPr>
        <w:t xml:space="preserve"> Swedish </w:t>
      </w:r>
      <w:proofErr w:type="spellStart"/>
      <w:r w:rsidR="00763F4F" w:rsidRPr="00FD7F6C">
        <w:rPr>
          <w:lang w:val="sv-SE"/>
        </w:rPr>
        <w:t>Paralympians</w:t>
      </w:r>
      <w:proofErr w:type="spellEnd"/>
      <w:r w:rsidR="00763F4F" w:rsidRPr="00FD7F6C">
        <w:rPr>
          <w:lang w:val="sv-SE"/>
        </w:rPr>
        <w:t>”.</w:t>
      </w:r>
    </w:p>
    <w:p w14:paraId="43B5BA7C" w14:textId="77777777" w:rsidR="00C64711" w:rsidRPr="00FD7F6C" w:rsidRDefault="00C64711" w:rsidP="00393DF1">
      <w:pPr>
        <w:rPr>
          <w:lang w:val="sv-SE"/>
        </w:rPr>
      </w:pPr>
    </w:p>
    <w:p w14:paraId="6690E9F3" w14:textId="4FD40EDE" w:rsidR="005026DA" w:rsidRPr="000F776C" w:rsidRDefault="001C57FA" w:rsidP="000F776C">
      <w:pPr>
        <w:pStyle w:val="Normal2"/>
        <w:ind w:right="-100"/>
        <w:rPr>
          <w:bCs/>
        </w:rPr>
      </w:pPr>
      <w:r w:rsidRPr="001C57FA">
        <w:rPr>
          <w:color w:val="000000"/>
        </w:rPr>
        <w:t>Juryns motivering:</w:t>
      </w:r>
      <w:r w:rsidR="00393DF1">
        <w:rPr>
          <w:color w:val="000000"/>
        </w:rPr>
        <w:t xml:space="preserve"> </w:t>
      </w:r>
      <w:r w:rsidRPr="00836E69">
        <w:br/>
      </w:r>
      <w:r w:rsidR="00C64711">
        <w:rPr>
          <w:bdr w:val="none" w:sz="0" w:space="0" w:color="auto" w:frame="1"/>
        </w:rPr>
        <w:t>Uppsatsen utgör ett viktigt bidrag till det idrottsvetenskapliga fältet. Den ger på ett förtjänstfullt sätt inblick i parasportares egen syn på karriärutveckling samt vad som hindrar och möjliggör denna process. Karriärutvecklingen innebar en komplexitet som var beroende av funktionsnedsättnings typ, klassificering och idrott. Vidare indikerade resultaten att paraidrottarens karriärutveckling påverkades av individuella förutsättningar såväl som av sociala och strukturella faktorer. Det är kunskap som är av betydelse för både forskning som praktik. Det metodologiska genomförandet är kreativt och välstrukturerat, vilket ger en extra dimension i studien.</w:t>
      </w:r>
    </w:p>
    <w:p w14:paraId="27B28BDF" w14:textId="77777777" w:rsidR="005026DA" w:rsidRDefault="005026DA" w:rsidP="006A0387">
      <w:pPr>
        <w:rPr>
          <w:lang w:val="sv-SE"/>
        </w:rPr>
      </w:pPr>
    </w:p>
    <w:p w14:paraId="41894F40" w14:textId="77777777" w:rsidR="00C64711" w:rsidRPr="005026DA" w:rsidRDefault="00C64711" w:rsidP="006A0387">
      <w:pPr>
        <w:rPr>
          <w:lang w:val="sv-SE"/>
        </w:rPr>
      </w:pPr>
    </w:p>
    <w:p w14:paraId="1715A2B4" w14:textId="76C5ECE7" w:rsidR="006A0387" w:rsidRPr="005026DA" w:rsidRDefault="00533457" w:rsidP="006A0387">
      <w:pPr>
        <w:rPr>
          <w:lang w:val="sv-SE"/>
        </w:rPr>
      </w:pPr>
      <w:r>
        <w:rPr>
          <w:lang w:val="sv-SE"/>
        </w:rPr>
        <w:t>Lund</w:t>
      </w:r>
      <w:r w:rsidR="006A0387" w:rsidRPr="005026DA">
        <w:rPr>
          <w:lang w:val="sv-SE"/>
        </w:rPr>
        <w:t xml:space="preserve"> </w:t>
      </w:r>
      <w:r w:rsidR="008B623B" w:rsidRPr="005026DA">
        <w:rPr>
          <w:lang w:val="sv-SE"/>
        </w:rPr>
        <w:t xml:space="preserve">den </w:t>
      </w:r>
      <w:r w:rsidR="00C64711">
        <w:rPr>
          <w:lang w:val="sv-SE"/>
        </w:rPr>
        <w:t>6 novem</w:t>
      </w:r>
      <w:r w:rsidR="005D6426">
        <w:rPr>
          <w:lang w:val="sv-SE"/>
        </w:rPr>
        <w:t>ber</w:t>
      </w:r>
      <w:r w:rsidR="008B623B" w:rsidRPr="00432B7D">
        <w:rPr>
          <w:lang w:val="sv-SE"/>
        </w:rPr>
        <w:t xml:space="preserve"> </w:t>
      </w:r>
      <w:r w:rsidR="008B623B" w:rsidRPr="005026DA">
        <w:rPr>
          <w:lang w:val="sv-SE"/>
        </w:rPr>
        <w:t>20</w:t>
      </w:r>
      <w:r w:rsidR="006C61F8">
        <w:rPr>
          <w:lang w:val="sv-SE"/>
        </w:rPr>
        <w:t>2</w:t>
      </w:r>
      <w:r w:rsidR="00763F4F">
        <w:rPr>
          <w:lang w:val="sv-SE"/>
        </w:rPr>
        <w:t>3</w:t>
      </w:r>
    </w:p>
    <w:p w14:paraId="340F860B" w14:textId="2631A581" w:rsidR="006A0387" w:rsidRDefault="006A0387" w:rsidP="006A0387">
      <w:pPr>
        <w:rPr>
          <w:lang w:val="sv-SE"/>
        </w:rPr>
      </w:pPr>
    </w:p>
    <w:p w14:paraId="59A70062" w14:textId="77777777" w:rsidR="00533457" w:rsidRPr="005026DA" w:rsidRDefault="00533457" w:rsidP="006A0387">
      <w:pPr>
        <w:rPr>
          <w:lang w:val="sv-SE"/>
        </w:rPr>
      </w:pPr>
    </w:p>
    <w:p w14:paraId="529625BE" w14:textId="1AD2DB3E" w:rsidR="006A0387" w:rsidRPr="005026DA" w:rsidRDefault="006A0387" w:rsidP="006A0387">
      <w:pPr>
        <w:rPr>
          <w:lang w:val="sv-SE"/>
        </w:rPr>
      </w:pPr>
      <w:r w:rsidRPr="005026DA">
        <w:rPr>
          <w:lang w:val="sv-SE"/>
        </w:rPr>
        <w:t xml:space="preserve">För </w:t>
      </w:r>
      <w:proofErr w:type="spellStart"/>
      <w:r w:rsidRPr="005026DA">
        <w:rPr>
          <w:lang w:val="sv-SE"/>
        </w:rPr>
        <w:t>SVEBI</w:t>
      </w:r>
      <w:r w:rsidR="00533457">
        <w:rPr>
          <w:lang w:val="sv-SE"/>
        </w:rPr>
        <w:t>:</w:t>
      </w:r>
      <w:r w:rsidRPr="005026DA">
        <w:rPr>
          <w:lang w:val="sv-SE"/>
        </w:rPr>
        <w:t>s</w:t>
      </w:r>
      <w:proofErr w:type="spellEnd"/>
      <w:r w:rsidRPr="005026DA">
        <w:rPr>
          <w:lang w:val="sv-SE"/>
        </w:rPr>
        <w:t xml:space="preserve"> styrelse</w:t>
      </w:r>
    </w:p>
    <w:p w14:paraId="6532CA61" w14:textId="77777777" w:rsidR="006A0387" w:rsidRPr="005026DA" w:rsidRDefault="006A0387" w:rsidP="006A0387">
      <w:pPr>
        <w:rPr>
          <w:lang w:val="sv-SE"/>
        </w:rPr>
      </w:pPr>
    </w:p>
    <w:p w14:paraId="321B7AE2" w14:textId="77777777" w:rsidR="006A0387" w:rsidRPr="005026DA" w:rsidRDefault="006A0387" w:rsidP="006A0387">
      <w:pPr>
        <w:pStyle w:val="Brdtext"/>
        <w:tabs>
          <w:tab w:val="left" w:pos="1304"/>
          <w:tab w:val="left" w:pos="2608"/>
          <w:tab w:val="left" w:pos="3912"/>
          <w:tab w:val="left" w:pos="5216"/>
          <w:tab w:val="left" w:pos="6520"/>
          <w:tab w:val="left" w:pos="7824"/>
        </w:tabs>
        <w:rPr>
          <w:rFonts w:ascii="Times New Roman" w:hAnsi="Times New Roman" w:cs="Times New Roman"/>
          <w:color w:val="auto"/>
          <w:sz w:val="24"/>
          <w:szCs w:val="24"/>
        </w:rPr>
      </w:pPr>
    </w:p>
    <w:p w14:paraId="74BDDA14" w14:textId="707C88E9" w:rsidR="00852AC4" w:rsidRPr="005026DA" w:rsidRDefault="00980C6E" w:rsidP="00852AC4">
      <w:pPr>
        <w:pStyle w:val="Brdtext"/>
        <w:tabs>
          <w:tab w:val="left" w:pos="1304"/>
          <w:tab w:val="left" w:pos="2608"/>
          <w:tab w:val="left" w:pos="3912"/>
          <w:tab w:val="left" w:pos="5216"/>
          <w:tab w:val="left" w:pos="6520"/>
          <w:tab w:val="left" w:pos="7824"/>
        </w:tabs>
        <w:spacing w:after="0"/>
        <w:rPr>
          <w:rFonts w:ascii="Times New Roman" w:hAnsi="Times New Roman" w:cs="Times New Roman"/>
          <w:color w:val="auto"/>
          <w:sz w:val="24"/>
          <w:szCs w:val="24"/>
          <w:lang w:val="de-DE"/>
        </w:rPr>
      </w:pPr>
      <w:r w:rsidRPr="005026DA">
        <w:rPr>
          <w:rFonts w:ascii="Times New Roman" w:hAnsi="Times New Roman" w:cs="Times New Roman"/>
          <w:color w:val="auto"/>
          <w:sz w:val="24"/>
          <w:szCs w:val="24"/>
          <w:lang w:val="de-DE"/>
        </w:rPr>
        <w:t>Erwin Apitzsch</w:t>
      </w:r>
      <w:r w:rsidR="002077D9" w:rsidRPr="005026DA">
        <w:rPr>
          <w:rFonts w:ascii="Times New Roman" w:hAnsi="Times New Roman" w:cs="Times New Roman"/>
          <w:color w:val="auto"/>
          <w:sz w:val="24"/>
          <w:szCs w:val="24"/>
          <w:lang w:val="de-DE"/>
        </w:rPr>
        <w:t xml:space="preserve">                  </w:t>
      </w:r>
      <w:r w:rsidR="00533457">
        <w:rPr>
          <w:color w:val="auto"/>
        </w:rPr>
        <w:t>Linn Håman</w:t>
      </w:r>
      <w:r w:rsidR="00533457" w:rsidRPr="002C1108">
        <w:rPr>
          <w:color w:val="auto"/>
        </w:rPr>
        <w:t xml:space="preserve">  </w:t>
      </w:r>
      <w:r w:rsidR="00533457">
        <w:rPr>
          <w:color w:val="auto"/>
        </w:rPr>
        <w:t xml:space="preserve">                       </w:t>
      </w:r>
      <w:r w:rsidR="0056254B">
        <w:rPr>
          <w:rFonts w:ascii="Times New Roman" w:hAnsi="Times New Roman" w:cs="Times New Roman"/>
          <w:color w:val="auto"/>
          <w:sz w:val="24"/>
          <w:szCs w:val="24"/>
          <w:lang w:val="de-DE"/>
        </w:rPr>
        <w:t>Krister Hertting</w:t>
      </w:r>
    </w:p>
    <w:p w14:paraId="6345F88E" w14:textId="11DE624D" w:rsidR="006A0387" w:rsidRPr="005026DA" w:rsidRDefault="00852AC4" w:rsidP="00852AC4">
      <w:pPr>
        <w:pStyle w:val="Brdtext"/>
        <w:tabs>
          <w:tab w:val="left" w:pos="1304"/>
          <w:tab w:val="left" w:pos="2608"/>
          <w:tab w:val="left" w:pos="3912"/>
          <w:tab w:val="left" w:pos="5216"/>
          <w:tab w:val="left" w:pos="6520"/>
          <w:tab w:val="left" w:pos="7824"/>
        </w:tabs>
        <w:spacing w:after="0"/>
        <w:rPr>
          <w:rFonts w:ascii="Times New Roman" w:hAnsi="Times New Roman" w:cs="Times New Roman"/>
          <w:color w:val="auto"/>
          <w:sz w:val="24"/>
          <w:szCs w:val="24"/>
        </w:rPr>
      </w:pPr>
      <w:r w:rsidRPr="005026DA">
        <w:rPr>
          <w:rFonts w:ascii="Times New Roman" w:hAnsi="Times New Roman" w:cs="Times New Roman"/>
          <w:color w:val="auto"/>
          <w:sz w:val="24"/>
          <w:szCs w:val="24"/>
        </w:rPr>
        <w:t>O</w:t>
      </w:r>
      <w:r w:rsidR="006A0387" w:rsidRPr="005026DA">
        <w:rPr>
          <w:rFonts w:ascii="Times New Roman" w:hAnsi="Times New Roman" w:cs="Times New Roman"/>
          <w:color w:val="auto"/>
          <w:sz w:val="24"/>
          <w:szCs w:val="24"/>
        </w:rPr>
        <w:t>rdförande</w:t>
      </w:r>
    </w:p>
    <w:p w14:paraId="59A2AC99" w14:textId="77777777" w:rsidR="00C704DD" w:rsidRPr="00836E69" w:rsidRDefault="00C704DD" w:rsidP="006A0387">
      <w:pPr>
        <w:pStyle w:val="Brdtext"/>
        <w:tabs>
          <w:tab w:val="left" w:pos="1304"/>
          <w:tab w:val="left" w:pos="2608"/>
          <w:tab w:val="left" w:pos="3912"/>
          <w:tab w:val="left" w:pos="5216"/>
          <w:tab w:val="left" w:pos="6520"/>
          <w:tab w:val="left" w:pos="7824"/>
        </w:tabs>
        <w:rPr>
          <w:rFonts w:ascii="Times New Roman" w:hAnsi="Times New Roman" w:cs="Times New Roman"/>
          <w:color w:val="auto"/>
          <w:sz w:val="24"/>
          <w:szCs w:val="24"/>
          <w:lang w:val="de-DE"/>
        </w:rPr>
      </w:pPr>
    </w:p>
    <w:p w14:paraId="52ADF2D7" w14:textId="67C8BBA0" w:rsidR="00C704DD" w:rsidRPr="00836E69" w:rsidRDefault="006626CA" w:rsidP="00C704DD">
      <w:pPr>
        <w:pStyle w:val="Brdtext"/>
        <w:tabs>
          <w:tab w:val="left" w:pos="1304"/>
          <w:tab w:val="left" w:pos="2608"/>
          <w:tab w:val="left" w:pos="3912"/>
          <w:tab w:val="left" w:pos="5216"/>
          <w:tab w:val="left" w:pos="6520"/>
          <w:tab w:val="left" w:pos="7824"/>
        </w:tabs>
        <w:rPr>
          <w:rFonts w:ascii="Times New Roman" w:hAnsi="Times New Roman" w:cs="Times New Roman"/>
          <w:color w:val="auto"/>
          <w:sz w:val="24"/>
          <w:szCs w:val="24"/>
        </w:rPr>
      </w:pPr>
      <w:r w:rsidRPr="00836E69">
        <w:rPr>
          <w:rFonts w:ascii="Times New Roman" w:hAnsi="Times New Roman" w:cs="Times New Roman"/>
          <w:color w:val="auto"/>
          <w:sz w:val="24"/>
          <w:szCs w:val="24"/>
          <w:lang w:val="de-DE"/>
        </w:rPr>
        <w:t xml:space="preserve">Peter Carlman  </w:t>
      </w:r>
      <w:r w:rsidR="0056254B" w:rsidRPr="00836E69">
        <w:rPr>
          <w:rFonts w:ascii="Times New Roman" w:hAnsi="Times New Roman" w:cs="Times New Roman"/>
          <w:color w:val="auto"/>
          <w:sz w:val="24"/>
          <w:szCs w:val="24"/>
          <w:lang w:val="de-DE"/>
        </w:rPr>
        <w:t xml:space="preserve">     </w:t>
      </w:r>
      <w:r w:rsidR="00533457" w:rsidRPr="00836E69">
        <w:rPr>
          <w:rFonts w:ascii="Times New Roman" w:hAnsi="Times New Roman" w:cs="Times New Roman"/>
          <w:color w:val="auto"/>
          <w:sz w:val="24"/>
          <w:szCs w:val="24"/>
          <w:lang w:val="de-DE"/>
        </w:rPr>
        <w:t xml:space="preserve">             </w:t>
      </w:r>
      <w:r w:rsidR="00533457" w:rsidRPr="00836E69">
        <w:rPr>
          <w:rFonts w:ascii="Times New Roman" w:hAnsi="Times New Roman" w:cs="Times New Roman"/>
          <w:sz w:val="24"/>
          <w:szCs w:val="24"/>
        </w:rPr>
        <w:t>Gabriella Torell-Palmquist</w:t>
      </w:r>
      <w:r w:rsidR="00533457" w:rsidRPr="00836E69">
        <w:rPr>
          <w:rFonts w:ascii="Times New Roman" w:hAnsi="Times New Roman" w:cs="Times New Roman"/>
          <w:color w:val="auto"/>
          <w:sz w:val="24"/>
          <w:szCs w:val="24"/>
        </w:rPr>
        <w:t xml:space="preserve">                                     </w:t>
      </w:r>
      <w:r w:rsidR="0056254B" w:rsidRPr="00836E69">
        <w:rPr>
          <w:rFonts w:ascii="Times New Roman" w:hAnsi="Times New Roman" w:cs="Times New Roman"/>
          <w:color w:val="auto"/>
          <w:sz w:val="24"/>
          <w:szCs w:val="24"/>
          <w:lang w:val="de-DE"/>
        </w:rPr>
        <w:t xml:space="preserve">               </w:t>
      </w:r>
    </w:p>
    <w:p w14:paraId="20E6BE9F" w14:textId="764A0FB9" w:rsidR="00502868" w:rsidRPr="005026DA" w:rsidRDefault="006626CA" w:rsidP="006A0387">
      <w:pPr>
        <w:pStyle w:val="Brdtext"/>
        <w:tabs>
          <w:tab w:val="left" w:pos="1304"/>
          <w:tab w:val="left" w:pos="2608"/>
          <w:tab w:val="left" w:pos="3912"/>
          <w:tab w:val="left" w:pos="5216"/>
          <w:tab w:val="left" w:pos="6520"/>
          <w:tab w:val="left" w:pos="7824"/>
        </w:tabs>
        <w:rPr>
          <w:rFonts w:ascii="Times New Roman" w:hAnsi="Times New Roman" w:cs="Times New Roman"/>
          <w:color w:val="auto"/>
          <w:sz w:val="24"/>
          <w:szCs w:val="24"/>
          <w:lang w:val="de-DE"/>
        </w:rPr>
      </w:pPr>
      <w:r w:rsidRPr="005026DA">
        <w:rPr>
          <w:rFonts w:ascii="Times New Roman" w:hAnsi="Times New Roman" w:cs="Times New Roman"/>
          <w:color w:val="auto"/>
          <w:sz w:val="24"/>
          <w:szCs w:val="24"/>
          <w:lang w:val="de-DE"/>
        </w:rPr>
        <w:t xml:space="preserve">                    </w:t>
      </w:r>
      <w:r w:rsidR="00407338" w:rsidRPr="005026DA">
        <w:rPr>
          <w:rFonts w:ascii="Times New Roman" w:hAnsi="Times New Roman" w:cs="Times New Roman"/>
          <w:color w:val="auto"/>
          <w:sz w:val="24"/>
          <w:szCs w:val="24"/>
        </w:rPr>
        <w:t xml:space="preserve">    </w:t>
      </w:r>
      <w:r w:rsidR="00B75A81" w:rsidRPr="005026DA">
        <w:rPr>
          <w:rFonts w:ascii="Times New Roman" w:hAnsi="Times New Roman" w:cs="Times New Roman"/>
          <w:color w:val="auto"/>
          <w:sz w:val="24"/>
          <w:szCs w:val="24"/>
        </w:rPr>
        <w:t xml:space="preserve">     </w:t>
      </w:r>
    </w:p>
    <w:p w14:paraId="0C770934" w14:textId="77777777" w:rsidR="00502868" w:rsidRPr="005026DA" w:rsidRDefault="00502868" w:rsidP="006A0387">
      <w:pPr>
        <w:pStyle w:val="Brdtext"/>
        <w:tabs>
          <w:tab w:val="left" w:pos="1304"/>
          <w:tab w:val="left" w:pos="2608"/>
          <w:tab w:val="left" w:pos="3912"/>
          <w:tab w:val="left" w:pos="5216"/>
          <w:tab w:val="left" w:pos="6520"/>
          <w:tab w:val="left" w:pos="7824"/>
        </w:tabs>
        <w:rPr>
          <w:rFonts w:ascii="Times New Roman" w:hAnsi="Times New Roman" w:cs="Times New Roman"/>
          <w:color w:val="auto"/>
          <w:sz w:val="24"/>
          <w:szCs w:val="24"/>
        </w:rPr>
      </w:pPr>
    </w:p>
    <w:sectPr w:rsidR="00502868" w:rsidRPr="005026D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0D43" w14:textId="77777777" w:rsidR="00CE0ED0" w:rsidRDefault="00CE0ED0">
      <w:r>
        <w:separator/>
      </w:r>
    </w:p>
  </w:endnote>
  <w:endnote w:type="continuationSeparator" w:id="0">
    <w:p w14:paraId="6262F15F" w14:textId="77777777" w:rsidR="00CE0ED0" w:rsidRDefault="00C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651C" w14:textId="77777777" w:rsidR="00060F85" w:rsidRDefault="00060F85">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3C98" w14:textId="77777777" w:rsidR="00CE0ED0" w:rsidRDefault="00CE0ED0">
      <w:r>
        <w:separator/>
      </w:r>
    </w:p>
  </w:footnote>
  <w:footnote w:type="continuationSeparator" w:id="0">
    <w:p w14:paraId="56907FE8" w14:textId="77777777" w:rsidR="00CE0ED0" w:rsidRDefault="00CE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9FD6" w14:textId="77777777" w:rsidR="00060F85" w:rsidRDefault="00060F85">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TM0sLC0MDM3t7RU0lEKTi0uzszPAykwrAUAHdWxmiwAAAA="/>
  </w:docVars>
  <w:rsids>
    <w:rsidRoot w:val="006A0387"/>
    <w:rsid w:val="00004847"/>
    <w:rsid w:val="00034D7D"/>
    <w:rsid w:val="00053215"/>
    <w:rsid w:val="00053510"/>
    <w:rsid w:val="00060F85"/>
    <w:rsid w:val="0007268E"/>
    <w:rsid w:val="0007478B"/>
    <w:rsid w:val="00077746"/>
    <w:rsid w:val="000847A4"/>
    <w:rsid w:val="000E10BC"/>
    <w:rsid w:val="000E444B"/>
    <w:rsid w:val="000F5FF3"/>
    <w:rsid w:val="000F776C"/>
    <w:rsid w:val="00114028"/>
    <w:rsid w:val="00137C2D"/>
    <w:rsid w:val="00141596"/>
    <w:rsid w:val="00162CAB"/>
    <w:rsid w:val="0016556D"/>
    <w:rsid w:val="00166E45"/>
    <w:rsid w:val="0018161F"/>
    <w:rsid w:val="001A1B1F"/>
    <w:rsid w:val="001A74E2"/>
    <w:rsid w:val="001A7816"/>
    <w:rsid w:val="001C57FA"/>
    <w:rsid w:val="001D6AC0"/>
    <w:rsid w:val="001D7BCF"/>
    <w:rsid w:val="001F460E"/>
    <w:rsid w:val="002077D9"/>
    <w:rsid w:val="0024251E"/>
    <w:rsid w:val="00250BA8"/>
    <w:rsid w:val="00250BE5"/>
    <w:rsid w:val="00265DA0"/>
    <w:rsid w:val="00280D30"/>
    <w:rsid w:val="002A383B"/>
    <w:rsid w:val="002B130D"/>
    <w:rsid w:val="002B6CDB"/>
    <w:rsid w:val="002C771F"/>
    <w:rsid w:val="002D140A"/>
    <w:rsid w:val="002E1484"/>
    <w:rsid w:val="002E4019"/>
    <w:rsid w:val="002E55D4"/>
    <w:rsid w:val="002F1FAF"/>
    <w:rsid w:val="003242E2"/>
    <w:rsid w:val="00341A66"/>
    <w:rsid w:val="00350D62"/>
    <w:rsid w:val="00374D59"/>
    <w:rsid w:val="003806F2"/>
    <w:rsid w:val="00393DF1"/>
    <w:rsid w:val="003A3347"/>
    <w:rsid w:val="003B1ADF"/>
    <w:rsid w:val="003B5DAE"/>
    <w:rsid w:val="003F5FA9"/>
    <w:rsid w:val="00407338"/>
    <w:rsid w:val="00426BE4"/>
    <w:rsid w:val="00432B7D"/>
    <w:rsid w:val="0044366A"/>
    <w:rsid w:val="004A1147"/>
    <w:rsid w:val="004E75CB"/>
    <w:rsid w:val="004F3026"/>
    <w:rsid w:val="004F37D7"/>
    <w:rsid w:val="005026DA"/>
    <w:rsid w:val="00502868"/>
    <w:rsid w:val="0050453C"/>
    <w:rsid w:val="00526EFF"/>
    <w:rsid w:val="0053181D"/>
    <w:rsid w:val="00533457"/>
    <w:rsid w:val="005457BF"/>
    <w:rsid w:val="00550A3A"/>
    <w:rsid w:val="0056254B"/>
    <w:rsid w:val="005A38B8"/>
    <w:rsid w:val="005B11E6"/>
    <w:rsid w:val="005C5EB0"/>
    <w:rsid w:val="005D4325"/>
    <w:rsid w:val="005D6426"/>
    <w:rsid w:val="006301AA"/>
    <w:rsid w:val="00635195"/>
    <w:rsid w:val="006352A6"/>
    <w:rsid w:val="00660ACA"/>
    <w:rsid w:val="006626CA"/>
    <w:rsid w:val="00674951"/>
    <w:rsid w:val="0067497B"/>
    <w:rsid w:val="00677B42"/>
    <w:rsid w:val="0069690B"/>
    <w:rsid w:val="006A0387"/>
    <w:rsid w:val="006A1E6D"/>
    <w:rsid w:val="006B1FB5"/>
    <w:rsid w:val="006C61F8"/>
    <w:rsid w:val="006D5D93"/>
    <w:rsid w:val="007237AC"/>
    <w:rsid w:val="00755412"/>
    <w:rsid w:val="00763F4F"/>
    <w:rsid w:val="00793E8C"/>
    <w:rsid w:val="007A7A5D"/>
    <w:rsid w:val="007D61C0"/>
    <w:rsid w:val="007D78D9"/>
    <w:rsid w:val="007F2AB9"/>
    <w:rsid w:val="007F6F01"/>
    <w:rsid w:val="00806326"/>
    <w:rsid w:val="00836E69"/>
    <w:rsid w:val="00837EC4"/>
    <w:rsid w:val="00840A73"/>
    <w:rsid w:val="00844FA6"/>
    <w:rsid w:val="00852AC4"/>
    <w:rsid w:val="008570B6"/>
    <w:rsid w:val="00885E43"/>
    <w:rsid w:val="00886545"/>
    <w:rsid w:val="00895A46"/>
    <w:rsid w:val="008A67AA"/>
    <w:rsid w:val="008B29C2"/>
    <w:rsid w:val="008B623B"/>
    <w:rsid w:val="008E0D4D"/>
    <w:rsid w:val="008E62CE"/>
    <w:rsid w:val="009067AE"/>
    <w:rsid w:val="00925CFC"/>
    <w:rsid w:val="00927722"/>
    <w:rsid w:val="009458F3"/>
    <w:rsid w:val="009526EA"/>
    <w:rsid w:val="00980C6E"/>
    <w:rsid w:val="00984E03"/>
    <w:rsid w:val="009941EE"/>
    <w:rsid w:val="00A02AB9"/>
    <w:rsid w:val="00A224D5"/>
    <w:rsid w:val="00A314B6"/>
    <w:rsid w:val="00A35FA2"/>
    <w:rsid w:val="00A572D9"/>
    <w:rsid w:val="00A73CC8"/>
    <w:rsid w:val="00A87851"/>
    <w:rsid w:val="00AB2C40"/>
    <w:rsid w:val="00AC0851"/>
    <w:rsid w:val="00AE2917"/>
    <w:rsid w:val="00AE3607"/>
    <w:rsid w:val="00B42DA8"/>
    <w:rsid w:val="00B727EF"/>
    <w:rsid w:val="00B75A81"/>
    <w:rsid w:val="00B76EC0"/>
    <w:rsid w:val="00B91217"/>
    <w:rsid w:val="00B9168E"/>
    <w:rsid w:val="00BA7567"/>
    <w:rsid w:val="00BB23DE"/>
    <w:rsid w:val="00BE7E82"/>
    <w:rsid w:val="00BF71D4"/>
    <w:rsid w:val="00BF7C04"/>
    <w:rsid w:val="00C34C6D"/>
    <w:rsid w:val="00C46552"/>
    <w:rsid w:val="00C64711"/>
    <w:rsid w:val="00C704DD"/>
    <w:rsid w:val="00C77E52"/>
    <w:rsid w:val="00CA38C0"/>
    <w:rsid w:val="00CB459C"/>
    <w:rsid w:val="00CB63ED"/>
    <w:rsid w:val="00CE0ED0"/>
    <w:rsid w:val="00D01F76"/>
    <w:rsid w:val="00D477B5"/>
    <w:rsid w:val="00D611B7"/>
    <w:rsid w:val="00DA18EE"/>
    <w:rsid w:val="00DE2355"/>
    <w:rsid w:val="00DE716E"/>
    <w:rsid w:val="00DE750D"/>
    <w:rsid w:val="00E02666"/>
    <w:rsid w:val="00E10A06"/>
    <w:rsid w:val="00E1695D"/>
    <w:rsid w:val="00E216E5"/>
    <w:rsid w:val="00E2585D"/>
    <w:rsid w:val="00E474B0"/>
    <w:rsid w:val="00E51097"/>
    <w:rsid w:val="00E65C22"/>
    <w:rsid w:val="00E8498B"/>
    <w:rsid w:val="00E87820"/>
    <w:rsid w:val="00E97F1F"/>
    <w:rsid w:val="00EC6FDB"/>
    <w:rsid w:val="00ED1C10"/>
    <w:rsid w:val="00EE362B"/>
    <w:rsid w:val="00F4435D"/>
    <w:rsid w:val="00F646DA"/>
    <w:rsid w:val="00F704F4"/>
    <w:rsid w:val="00F7123F"/>
    <w:rsid w:val="00F943E2"/>
    <w:rsid w:val="00F97BA1"/>
    <w:rsid w:val="00FA3E5D"/>
    <w:rsid w:val="00FB19A6"/>
    <w:rsid w:val="00FB7C2C"/>
    <w:rsid w:val="00FC664C"/>
    <w:rsid w:val="00FD7F6C"/>
    <w:rsid w:val="00FF2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9992"/>
  <w15:docId w15:val="{D8C11326-2665-429B-979E-D82A5412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03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A0387"/>
    <w:rPr>
      <w:u w:val="single"/>
    </w:rPr>
  </w:style>
  <w:style w:type="paragraph" w:customStyle="1" w:styleId="Sidhuvudochsidfot">
    <w:name w:val="Sidhuvud och sidfot"/>
    <w:rsid w:val="006A038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v-SE"/>
    </w:rPr>
  </w:style>
  <w:style w:type="paragraph" w:styleId="Brdtext">
    <w:name w:val="Body Text"/>
    <w:link w:val="BrdtextChar"/>
    <w:rsid w:val="006A0387"/>
    <w:pPr>
      <w:pBdr>
        <w:top w:val="nil"/>
        <w:left w:val="nil"/>
        <w:bottom w:val="nil"/>
        <w:right w:val="nil"/>
        <w:between w:val="nil"/>
        <w:bar w:val="nil"/>
      </w:pBdr>
      <w:spacing w:after="200" w:line="276" w:lineRule="auto"/>
    </w:pPr>
    <w:rPr>
      <w:rFonts w:ascii="Lucida Grande" w:eastAsia="Arial Unicode MS" w:hAnsi="Lucida Grande" w:cs="Arial Unicode MS"/>
      <w:color w:val="000000"/>
      <w:u w:color="000000"/>
      <w:bdr w:val="nil"/>
      <w:lang w:eastAsia="sv-SE"/>
    </w:rPr>
  </w:style>
  <w:style w:type="character" w:customStyle="1" w:styleId="BrdtextChar">
    <w:name w:val="Brödtext Char"/>
    <w:basedOn w:val="Standardstycketeckensnitt"/>
    <w:link w:val="Brdtext"/>
    <w:rsid w:val="006A0387"/>
    <w:rPr>
      <w:rFonts w:ascii="Lucida Grande" w:eastAsia="Arial Unicode MS" w:hAnsi="Lucida Grande" w:cs="Arial Unicode MS"/>
      <w:color w:val="000000"/>
      <w:u w:color="000000"/>
      <w:bdr w:val="nil"/>
      <w:lang w:eastAsia="sv-SE"/>
    </w:rPr>
  </w:style>
  <w:style w:type="paragraph" w:styleId="Ballongtext">
    <w:name w:val="Balloon Text"/>
    <w:basedOn w:val="Normal"/>
    <w:link w:val="BallongtextChar"/>
    <w:uiPriority w:val="99"/>
    <w:semiHidden/>
    <w:unhideWhenUsed/>
    <w:rsid w:val="00CB459C"/>
    <w:rPr>
      <w:rFonts w:ascii="Tahoma" w:hAnsi="Tahoma" w:cs="Tahoma"/>
      <w:sz w:val="16"/>
      <w:szCs w:val="16"/>
    </w:rPr>
  </w:style>
  <w:style w:type="character" w:customStyle="1" w:styleId="BallongtextChar">
    <w:name w:val="Ballongtext Char"/>
    <w:basedOn w:val="Standardstycketeckensnitt"/>
    <w:link w:val="Ballongtext"/>
    <w:uiPriority w:val="99"/>
    <w:semiHidden/>
    <w:rsid w:val="00CB459C"/>
    <w:rPr>
      <w:rFonts w:ascii="Tahoma" w:eastAsia="Arial Unicode MS" w:hAnsi="Tahoma" w:cs="Tahoma"/>
      <w:sz w:val="16"/>
      <w:szCs w:val="16"/>
      <w:bdr w:val="nil"/>
      <w:lang w:val="en-US"/>
    </w:rPr>
  </w:style>
  <w:style w:type="paragraph" w:styleId="Normalwebb">
    <w:name w:val="Normal (Web)"/>
    <w:basedOn w:val="Normal"/>
    <w:uiPriority w:val="99"/>
    <w:semiHidden/>
    <w:unhideWhenUsed/>
    <w:rsid w:val="008A67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paragraph" w:customStyle="1" w:styleId="Normal2">
    <w:name w:val="Normal2"/>
    <w:basedOn w:val="Normal"/>
    <w:rsid w:val="001D7BC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sv-SE" w:eastAsia="sv-SE"/>
    </w:rPr>
  </w:style>
  <w:style w:type="paragraph" w:customStyle="1" w:styleId="Default">
    <w:name w:val="Default"/>
    <w:rsid w:val="001D7BCF"/>
    <w:pPr>
      <w:autoSpaceDE w:val="0"/>
      <w:autoSpaceDN w:val="0"/>
      <w:adjustRightInd w:val="0"/>
      <w:spacing w:after="0" w:line="240" w:lineRule="auto"/>
    </w:pPr>
    <w:rPr>
      <w:rFonts w:ascii="Verdana" w:hAnsi="Verdana" w:cs="Verdana"/>
      <w:color w:val="000000"/>
      <w:sz w:val="24"/>
      <w:szCs w:val="24"/>
    </w:rPr>
  </w:style>
  <w:style w:type="paragraph" w:styleId="Kommentarer">
    <w:name w:val="annotation text"/>
    <w:basedOn w:val="Normal"/>
    <w:link w:val="KommentarerChar"/>
    <w:uiPriority w:val="99"/>
    <w:semiHidden/>
    <w:unhideWhenUsed/>
    <w:rsid w:val="00BE7E82"/>
    <w:rPr>
      <w:sz w:val="20"/>
      <w:szCs w:val="20"/>
    </w:rPr>
  </w:style>
  <w:style w:type="character" w:customStyle="1" w:styleId="KommentarerChar">
    <w:name w:val="Kommentarer Char"/>
    <w:basedOn w:val="Standardstycketeckensnitt"/>
    <w:link w:val="Kommentarer"/>
    <w:uiPriority w:val="99"/>
    <w:semiHidden/>
    <w:rsid w:val="00BE7E82"/>
    <w:rPr>
      <w:rFonts w:ascii="Times New Roman" w:eastAsia="Arial Unicode MS" w:hAnsi="Times New Roman" w:cs="Times New Roman"/>
      <w:sz w:val="20"/>
      <w:szCs w:val="20"/>
      <w:bdr w:val="nil"/>
      <w:lang w:val="en-US"/>
    </w:rPr>
  </w:style>
  <w:style w:type="paragraph" w:customStyle="1" w:styleId="xmsonormal">
    <w:name w:val="x_msonormal"/>
    <w:basedOn w:val="Normal"/>
    <w:rsid w:val="00137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paragraph" w:customStyle="1" w:styleId="Brdtext1">
    <w:name w:val="Brödtext1"/>
    <w:autoRedefine/>
    <w:rsid w:val="00E216E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pPr>
    <w:rPr>
      <w:rFonts w:ascii="Times New Roman" w:eastAsia="ヒラギノ角ゴ Pro W3" w:hAnsi="Times New Roman" w:cs="Times New Roman"/>
      <w:sz w:val="24"/>
      <w:szCs w:val="24"/>
      <w:shd w:val="clear" w:color="auto" w:fill="FFFFF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2245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Sollerhed</dc:creator>
  <cp:lastModifiedBy>Linn Håman</cp:lastModifiedBy>
  <cp:revision>2</cp:revision>
  <dcterms:created xsi:type="dcterms:W3CDTF">2023-11-09T18:52:00Z</dcterms:created>
  <dcterms:modified xsi:type="dcterms:W3CDTF">2023-11-09T18:52:00Z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4a99883f65eb265d0b61585ba8d69c845e1e6a30bee67ff90bc3c854fc4c8f78</vt:lpwstr>
  </property>
</Properties>
</file>