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75C4F" w14:textId="77777777" w:rsidR="006A0387" w:rsidRDefault="006A0387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jc w:val="center"/>
        <w:rPr>
          <w:b/>
          <w:bCs/>
          <w:sz w:val="44"/>
          <w:szCs w:val="44"/>
        </w:rPr>
      </w:pPr>
      <w:r>
        <w:rPr>
          <w:noProof/>
          <w:sz w:val="24"/>
          <w:szCs w:val="24"/>
        </w:rPr>
        <w:drawing>
          <wp:inline distT="0" distB="0" distL="0" distR="0" wp14:anchorId="6E09250E" wp14:editId="49A62C27">
            <wp:extent cx="2635250" cy="26479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2647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3D369D" w14:textId="77777777" w:rsidR="006A0387" w:rsidRDefault="006A0387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SVEBI</w:t>
      </w:r>
    </w:p>
    <w:p w14:paraId="028FC92E" w14:textId="0ABEFB12" w:rsidR="006A0387" w:rsidRPr="00BE7E82" w:rsidRDefault="006A0387" w:rsidP="00BE7E82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VERKSAMHETSBERÄTTELSE 20</w:t>
      </w:r>
      <w:r w:rsidR="00837EC4">
        <w:rPr>
          <w:b/>
          <w:bCs/>
          <w:sz w:val="44"/>
          <w:szCs w:val="44"/>
        </w:rPr>
        <w:t>2</w:t>
      </w:r>
      <w:r w:rsidR="00004847">
        <w:rPr>
          <w:b/>
          <w:bCs/>
          <w:sz w:val="44"/>
          <w:szCs w:val="44"/>
        </w:rPr>
        <w:t>1</w:t>
      </w:r>
      <w:r w:rsidR="00D611B7">
        <w:rPr>
          <w:b/>
          <w:bCs/>
          <w:sz w:val="44"/>
          <w:szCs w:val="44"/>
        </w:rPr>
        <w:t>-</w:t>
      </w:r>
      <w:r w:rsidR="00162CAB">
        <w:rPr>
          <w:b/>
          <w:bCs/>
          <w:sz w:val="44"/>
          <w:szCs w:val="44"/>
        </w:rPr>
        <w:t>2</w:t>
      </w:r>
      <w:r w:rsidR="00004847">
        <w:rPr>
          <w:b/>
          <w:bCs/>
          <w:sz w:val="44"/>
          <w:szCs w:val="44"/>
        </w:rPr>
        <w:t>2</w:t>
      </w:r>
    </w:p>
    <w:p w14:paraId="6125A0DB" w14:textId="0277D098" w:rsidR="006A0387" w:rsidRPr="005026DA" w:rsidRDefault="006A0387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026DA">
        <w:rPr>
          <w:rFonts w:ascii="Times New Roman" w:hAnsi="Times New Roman" w:cs="Times New Roman"/>
          <w:sz w:val="24"/>
          <w:szCs w:val="24"/>
        </w:rPr>
        <w:t>SVEBI</w:t>
      </w:r>
      <w:r w:rsidR="00E1695D">
        <w:rPr>
          <w:rFonts w:ascii="Times New Roman" w:hAnsi="Times New Roman" w:cs="Times New Roman"/>
          <w:sz w:val="24"/>
          <w:szCs w:val="24"/>
        </w:rPr>
        <w:t>:</w:t>
      </w:r>
      <w:r w:rsidRPr="005026D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026DA">
        <w:rPr>
          <w:rFonts w:ascii="Times New Roman" w:hAnsi="Times New Roman" w:cs="Times New Roman"/>
          <w:sz w:val="24"/>
          <w:szCs w:val="24"/>
        </w:rPr>
        <w:t xml:space="preserve"> fyrtio</w:t>
      </w:r>
      <w:r w:rsidR="00837EC4">
        <w:rPr>
          <w:rFonts w:ascii="Times New Roman" w:hAnsi="Times New Roman" w:cs="Times New Roman"/>
          <w:sz w:val="24"/>
          <w:szCs w:val="24"/>
        </w:rPr>
        <w:t>sj</w:t>
      </w:r>
      <w:r w:rsidR="00004847">
        <w:rPr>
          <w:rFonts w:ascii="Times New Roman" w:hAnsi="Times New Roman" w:cs="Times New Roman"/>
          <w:sz w:val="24"/>
          <w:szCs w:val="24"/>
        </w:rPr>
        <w:t>unde</w:t>
      </w:r>
      <w:r w:rsidRPr="005026DA">
        <w:rPr>
          <w:rFonts w:ascii="Times New Roman" w:hAnsi="Times New Roman" w:cs="Times New Roman"/>
          <w:sz w:val="24"/>
          <w:szCs w:val="24"/>
        </w:rPr>
        <w:t xml:space="preserve"> verksamhets</w:t>
      </w:r>
      <w:r w:rsidRPr="005026DA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5026DA">
        <w:rPr>
          <w:rFonts w:ascii="Times New Roman" w:hAnsi="Times New Roman" w:cs="Times New Roman"/>
          <w:sz w:val="24"/>
          <w:szCs w:val="24"/>
        </w:rPr>
        <w:t>r omfatta</w:t>
      </w:r>
      <w:r w:rsidR="00250BA8" w:rsidRPr="005026DA">
        <w:rPr>
          <w:rFonts w:ascii="Times New Roman" w:hAnsi="Times New Roman" w:cs="Times New Roman"/>
          <w:sz w:val="24"/>
          <w:szCs w:val="24"/>
        </w:rPr>
        <w:t>de</w:t>
      </w:r>
      <w:r w:rsidRPr="005026DA">
        <w:rPr>
          <w:rFonts w:ascii="Times New Roman" w:hAnsi="Times New Roman" w:cs="Times New Roman"/>
          <w:sz w:val="24"/>
          <w:szCs w:val="24"/>
        </w:rPr>
        <w:t xml:space="preserve"> tiden 1 oktober 20</w:t>
      </w:r>
      <w:r w:rsidR="00837EC4">
        <w:rPr>
          <w:rFonts w:ascii="Times New Roman" w:hAnsi="Times New Roman" w:cs="Times New Roman"/>
          <w:sz w:val="24"/>
          <w:szCs w:val="24"/>
        </w:rPr>
        <w:t>2</w:t>
      </w:r>
      <w:r w:rsidR="00004847">
        <w:rPr>
          <w:rFonts w:ascii="Times New Roman" w:hAnsi="Times New Roman" w:cs="Times New Roman"/>
          <w:sz w:val="24"/>
          <w:szCs w:val="24"/>
        </w:rPr>
        <w:t>1</w:t>
      </w:r>
      <w:r w:rsidRPr="005026DA">
        <w:rPr>
          <w:rFonts w:ascii="Times New Roman" w:hAnsi="Times New Roman" w:cs="Times New Roman"/>
          <w:sz w:val="24"/>
          <w:szCs w:val="24"/>
        </w:rPr>
        <w:t xml:space="preserve"> till 30 september 20</w:t>
      </w:r>
      <w:r w:rsidR="00162CAB">
        <w:rPr>
          <w:rFonts w:ascii="Times New Roman" w:hAnsi="Times New Roman" w:cs="Times New Roman"/>
          <w:sz w:val="24"/>
          <w:szCs w:val="24"/>
        </w:rPr>
        <w:t>2</w:t>
      </w:r>
      <w:r w:rsidR="00004847">
        <w:rPr>
          <w:rFonts w:ascii="Times New Roman" w:hAnsi="Times New Roman" w:cs="Times New Roman"/>
          <w:sz w:val="24"/>
          <w:szCs w:val="24"/>
        </w:rPr>
        <w:t>2</w:t>
      </w:r>
      <w:r w:rsidRPr="005026DA"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</w:p>
    <w:p w14:paraId="7B98E5C5" w14:textId="56C32F63" w:rsidR="006A0387" w:rsidRPr="005026DA" w:rsidRDefault="006A0387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26DA">
        <w:rPr>
          <w:rFonts w:ascii="Times New Roman" w:hAnsi="Times New Roman" w:cs="Times New Roman"/>
          <w:sz w:val="24"/>
          <w:szCs w:val="24"/>
        </w:rPr>
        <w:t>Styrelsen har under verksamhets</w:t>
      </w:r>
      <w:r w:rsidRPr="005026DA">
        <w:rPr>
          <w:rFonts w:ascii="Times New Roman" w:hAnsi="Times New Roman" w:cs="Times New Roman"/>
          <w:sz w:val="24"/>
          <w:szCs w:val="24"/>
          <w:lang w:val="da-DK"/>
        </w:rPr>
        <w:t>året bestå</w:t>
      </w:r>
      <w:proofErr w:type="spellStart"/>
      <w:r w:rsidRPr="005026DA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5026DA">
        <w:rPr>
          <w:rFonts w:ascii="Times New Roman" w:hAnsi="Times New Roman" w:cs="Times New Roman"/>
          <w:sz w:val="24"/>
          <w:szCs w:val="24"/>
        </w:rPr>
        <w:t xml:space="preserve"> av </w:t>
      </w:r>
      <w:r w:rsidR="00837EC4">
        <w:rPr>
          <w:rFonts w:ascii="Times New Roman" w:hAnsi="Times New Roman" w:cs="Times New Roman"/>
          <w:sz w:val="24"/>
          <w:szCs w:val="24"/>
        </w:rPr>
        <w:t>fem</w:t>
      </w:r>
      <w:r w:rsidRPr="005026DA">
        <w:rPr>
          <w:rFonts w:ascii="Times New Roman" w:hAnsi="Times New Roman" w:cs="Times New Roman"/>
          <w:sz w:val="24"/>
          <w:szCs w:val="24"/>
        </w:rPr>
        <w:t xml:space="preserve"> personer:</w:t>
      </w:r>
    </w:p>
    <w:p w14:paraId="33B3C335" w14:textId="77777777" w:rsidR="006A0387" w:rsidRPr="00533457" w:rsidRDefault="006A0387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26DA">
        <w:rPr>
          <w:rFonts w:ascii="Times New Roman" w:hAnsi="Times New Roman" w:cs="Times New Roman"/>
          <w:sz w:val="24"/>
          <w:szCs w:val="24"/>
        </w:rPr>
        <w:tab/>
      </w:r>
      <w:r w:rsidRPr="005026DA">
        <w:rPr>
          <w:rFonts w:ascii="Times New Roman" w:hAnsi="Times New Roman" w:cs="Times New Roman"/>
          <w:sz w:val="24"/>
          <w:szCs w:val="24"/>
        </w:rPr>
        <w:tab/>
      </w:r>
      <w:r w:rsidRPr="005026DA">
        <w:rPr>
          <w:rFonts w:ascii="Times New Roman" w:hAnsi="Times New Roman" w:cs="Times New Roman"/>
          <w:sz w:val="24"/>
          <w:szCs w:val="24"/>
        </w:rPr>
        <w:tab/>
      </w:r>
      <w:r w:rsidRPr="005026DA">
        <w:rPr>
          <w:rFonts w:ascii="Times New Roman" w:hAnsi="Times New Roman" w:cs="Times New Roman"/>
          <w:sz w:val="24"/>
          <w:szCs w:val="24"/>
        </w:rPr>
        <w:tab/>
      </w:r>
      <w:r w:rsidRPr="005026DA">
        <w:rPr>
          <w:rFonts w:ascii="Times New Roman" w:hAnsi="Times New Roman" w:cs="Times New Roman"/>
          <w:sz w:val="24"/>
          <w:szCs w:val="24"/>
        </w:rPr>
        <w:tab/>
      </w:r>
      <w:r w:rsidRPr="00533457">
        <w:rPr>
          <w:rFonts w:ascii="Times New Roman" w:hAnsi="Times New Roman" w:cs="Times New Roman"/>
          <w:sz w:val="24"/>
          <w:szCs w:val="24"/>
        </w:rPr>
        <w:t>Mandatperiod</w:t>
      </w:r>
    </w:p>
    <w:p w14:paraId="12549FD9" w14:textId="2AD5F08A" w:rsidR="006A0387" w:rsidRPr="005026DA" w:rsidRDefault="00A02AB9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26DA">
        <w:rPr>
          <w:rFonts w:ascii="Times New Roman" w:hAnsi="Times New Roman" w:cs="Times New Roman"/>
          <w:sz w:val="24"/>
          <w:szCs w:val="24"/>
          <w:lang w:val="de-DE"/>
        </w:rPr>
        <w:t>Erwin Apitzsch, Lund</w:t>
      </w:r>
      <w:r w:rsidRPr="005026DA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="006A0387" w:rsidRPr="005026DA">
        <w:rPr>
          <w:rFonts w:ascii="Times New Roman" w:hAnsi="Times New Roman" w:cs="Times New Roman"/>
          <w:sz w:val="24"/>
          <w:szCs w:val="24"/>
          <w:lang w:val="da-DK"/>
        </w:rPr>
        <w:t>ordf</w:t>
      </w:r>
      <w:proofErr w:type="spellStart"/>
      <w:r w:rsidR="006A0387" w:rsidRPr="005026DA">
        <w:rPr>
          <w:rFonts w:ascii="Times New Roman" w:hAnsi="Times New Roman" w:cs="Times New Roman"/>
          <w:sz w:val="24"/>
          <w:szCs w:val="24"/>
        </w:rPr>
        <w:t>örande</w:t>
      </w:r>
      <w:proofErr w:type="spellEnd"/>
      <w:r w:rsidR="006A0387" w:rsidRPr="005026DA">
        <w:rPr>
          <w:rFonts w:ascii="Times New Roman" w:hAnsi="Times New Roman" w:cs="Times New Roman"/>
          <w:sz w:val="24"/>
          <w:szCs w:val="24"/>
        </w:rPr>
        <w:tab/>
      </w:r>
      <w:r w:rsidR="006A0387" w:rsidRPr="005026DA">
        <w:rPr>
          <w:rFonts w:ascii="Times New Roman" w:hAnsi="Times New Roman" w:cs="Times New Roman"/>
          <w:sz w:val="24"/>
          <w:szCs w:val="24"/>
        </w:rPr>
        <w:tab/>
      </w:r>
      <w:r w:rsidRPr="005026D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A3E5D" w:rsidRPr="005026DA">
        <w:rPr>
          <w:rFonts w:ascii="Times New Roman" w:hAnsi="Times New Roman" w:cs="Times New Roman"/>
          <w:sz w:val="24"/>
          <w:szCs w:val="24"/>
        </w:rPr>
        <w:t xml:space="preserve"> </w:t>
      </w:r>
      <w:r w:rsidR="006A0387" w:rsidRPr="005026DA">
        <w:rPr>
          <w:rFonts w:ascii="Times New Roman" w:hAnsi="Times New Roman" w:cs="Times New Roman"/>
          <w:sz w:val="24"/>
          <w:szCs w:val="24"/>
        </w:rPr>
        <w:t>20</w:t>
      </w:r>
      <w:r w:rsidR="00837EC4">
        <w:rPr>
          <w:rFonts w:ascii="Times New Roman" w:hAnsi="Times New Roman" w:cs="Times New Roman"/>
          <w:sz w:val="24"/>
          <w:szCs w:val="24"/>
        </w:rPr>
        <w:t>2</w:t>
      </w:r>
      <w:r w:rsidR="00004847">
        <w:rPr>
          <w:rFonts w:ascii="Times New Roman" w:hAnsi="Times New Roman" w:cs="Times New Roman"/>
          <w:sz w:val="24"/>
          <w:szCs w:val="24"/>
        </w:rPr>
        <w:t>1</w:t>
      </w:r>
      <w:r w:rsidR="006A0387" w:rsidRPr="005026DA">
        <w:rPr>
          <w:rFonts w:ascii="Times New Roman" w:hAnsi="Times New Roman" w:cs="Times New Roman"/>
          <w:sz w:val="24"/>
          <w:szCs w:val="24"/>
        </w:rPr>
        <w:t>-20</w:t>
      </w:r>
      <w:r w:rsidR="006C61F8">
        <w:rPr>
          <w:rFonts w:ascii="Times New Roman" w:hAnsi="Times New Roman" w:cs="Times New Roman"/>
          <w:sz w:val="24"/>
          <w:szCs w:val="24"/>
        </w:rPr>
        <w:t>2</w:t>
      </w:r>
      <w:r w:rsidR="00004847">
        <w:rPr>
          <w:rFonts w:ascii="Times New Roman" w:hAnsi="Times New Roman" w:cs="Times New Roman"/>
          <w:sz w:val="24"/>
          <w:szCs w:val="24"/>
        </w:rPr>
        <w:t>2</w:t>
      </w:r>
    </w:p>
    <w:p w14:paraId="53850845" w14:textId="23105A22" w:rsidR="006A0387" w:rsidRPr="005026DA" w:rsidRDefault="00004847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26DA">
        <w:rPr>
          <w:rFonts w:ascii="Times New Roman" w:hAnsi="Times New Roman" w:cs="Times New Roman"/>
          <w:sz w:val="24"/>
          <w:szCs w:val="24"/>
        </w:rPr>
        <w:t>Linn Håman, Halmstad</w:t>
      </w:r>
      <w:r w:rsidR="005A38B8">
        <w:rPr>
          <w:rFonts w:ascii="Times New Roman" w:hAnsi="Times New Roman" w:cs="Times New Roman"/>
          <w:sz w:val="24"/>
          <w:szCs w:val="24"/>
        </w:rPr>
        <w:t>,</w:t>
      </w:r>
      <w:r w:rsidR="006A0387" w:rsidRPr="005026DA">
        <w:rPr>
          <w:rFonts w:ascii="Times New Roman" w:hAnsi="Times New Roman" w:cs="Times New Roman"/>
          <w:sz w:val="24"/>
          <w:szCs w:val="24"/>
        </w:rPr>
        <w:t xml:space="preserve"> vice ordförande</w:t>
      </w:r>
      <w:r w:rsidR="006A0387" w:rsidRPr="005026DA">
        <w:rPr>
          <w:rFonts w:ascii="Times New Roman" w:hAnsi="Times New Roman" w:cs="Times New Roman"/>
          <w:sz w:val="24"/>
          <w:szCs w:val="24"/>
        </w:rPr>
        <w:tab/>
      </w:r>
      <w:r w:rsidR="006A0387" w:rsidRPr="005026DA">
        <w:rPr>
          <w:rFonts w:ascii="Times New Roman" w:hAnsi="Times New Roman" w:cs="Times New Roman"/>
          <w:sz w:val="24"/>
          <w:szCs w:val="24"/>
        </w:rPr>
        <w:tab/>
      </w:r>
      <w:r w:rsidR="006A0387" w:rsidRPr="005026DA">
        <w:rPr>
          <w:rFonts w:ascii="Times New Roman" w:hAnsi="Times New Roman" w:cs="Times New Roman"/>
          <w:sz w:val="24"/>
          <w:szCs w:val="24"/>
        </w:rPr>
        <w:tab/>
      </w:r>
      <w:r w:rsidR="00FA3E5D" w:rsidRPr="005026DA">
        <w:rPr>
          <w:rFonts w:ascii="Times New Roman" w:hAnsi="Times New Roman" w:cs="Times New Roman"/>
          <w:sz w:val="24"/>
          <w:szCs w:val="24"/>
        </w:rPr>
        <w:t xml:space="preserve"> </w:t>
      </w:r>
      <w:r w:rsidR="00D611B7" w:rsidRPr="005026DA">
        <w:rPr>
          <w:rFonts w:ascii="Times New Roman" w:hAnsi="Times New Roman" w:cs="Times New Roman"/>
          <w:sz w:val="24"/>
          <w:szCs w:val="24"/>
        </w:rPr>
        <w:t xml:space="preserve"> </w:t>
      </w:r>
      <w:r w:rsidR="006A0387" w:rsidRPr="005026D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0387" w:rsidRPr="005026DA">
        <w:rPr>
          <w:rFonts w:ascii="Times New Roman" w:hAnsi="Times New Roman" w:cs="Times New Roman"/>
          <w:sz w:val="24"/>
          <w:szCs w:val="24"/>
        </w:rPr>
        <w:t>-20</w:t>
      </w:r>
      <w:r w:rsidR="006C61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19B2100" w14:textId="219B344E" w:rsidR="006A0387" w:rsidRPr="005026DA" w:rsidRDefault="00837EC4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Krister Hertting</w:t>
      </w:r>
      <w:r w:rsidR="00D611B7" w:rsidRPr="005026D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D78D9" w:rsidRPr="005026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Halmstad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A0387" w:rsidRPr="005026DA">
        <w:rPr>
          <w:rFonts w:ascii="Times New Roman" w:hAnsi="Times New Roman" w:cs="Times New Roman"/>
          <w:sz w:val="24"/>
          <w:szCs w:val="24"/>
          <w:lang w:val="de-DE"/>
        </w:rPr>
        <w:t>sekreterare</w:t>
      </w:r>
      <w:proofErr w:type="spellEnd"/>
      <w:r w:rsidR="006A0387" w:rsidRPr="005026DA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941EE" w:rsidRPr="005026D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</w:t>
      </w:r>
      <w:r w:rsidR="00FA3E5D" w:rsidRPr="005026DA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9941EE" w:rsidRPr="005026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611B7" w:rsidRPr="005026D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</w:t>
      </w:r>
      <w:r w:rsidR="0053345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A0387" w:rsidRPr="005026DA">
        <w:rPr>
          <w:rFonts w:ascii="Times New Roman" w:hAnsi="Times New Roman" w:cs="Times New Roman"/>
          <w:sz w:val="24"/>
          <w:szCs w:val="24"/>
          <w:lang w:val="de-DE"/>
        </w:rPr>
        <w:t>20</w:t>
      </w:r>
      <w:r w:rsidR="00D611B7" w:rsidRPr="005026DA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836E69">
        <w:rPr>
          <w:rFonts w:ascii="Times New Roman" w:hAnsi="Times New Roman" w:cs="Times New Roman"/>
          <w:sz w:val="24"/>
          <w:szCs w:val="24"/>
          <w:lang w:val="de-DE"/>
        </w:rPr>
        <w:t>1</w:t>
      </w:r>
      <w:r>
        <w:rPr>
          <w:rFonts w:ascii="Times New Roman" w:hAnsi="Times New Roman" w:cs="Times New Roman"/>
          <w:sz w:val="24"/>
          <w:szCs w:val="24"/>
          <w:lang w:val="de-DE"/>
        </w:rPr>
        <w:t>-202</w:t>
      </w:r>
      <w:r w:rsidR="00836E69">
        <w:rPr>
          <w:rFonts w:ascii="Times New Roman" w:hAnsi="Times New Roman" w:cs="Times New Roman"/>
          <w:sz w:val="24"/>
          <w:szCs w:val="24"/>
          <w:lang w:val="de-DE"/>
        </w:rPr>
        <w:t>3</w:t>
      </w:r>
    </w:p>
    <w:p w14:paraId="573F3AD7" w14:textId="2F211F7E" w:rsidR="00837EC4" w:rsidRDefault="00837EC4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26DA">
        <w:rPr>
          <w:rFonts w:ascii="Times New Roman" w:hAnsi="Times New Roman" w:cs="Times New Roman"/>
          <w:sz w:val="24"/>
          <w:szCs w:val="24"/>
          <w:lang w:val="de-DE"/>
        </w:rPr>
        <w:t xml:space="preserve">Peter Carlman, </w:t>
      </w:r>
      <w:proofErr w:type="spellStart"/>
      <w:r w:rsidRPr="005026DA">
        <w:rPr>
          <w:rFonts w:ascii="Times New Roman" w:hAnsi="Times New Roman" w:cs="Times New Roman"/>
          <w:sz w:val="24"/>
          <w:szCs w:val="24"/>
          <w:lang w:val="de-DE"/>
        </w:rPr>
        <w:t>Ärtetan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kassör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</w:t>
      </w:r>
      <w:r w:rsidR="0053345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20</w:t>
      </w:r>
      <w:r w:rsidR="00533457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836E69">
        <w:rPr>
          <w:rFonts w:ascii="Times New Roman" w:hAnsi="Times New Roman" w:cs="Times New Roman"/>
          <w:sz w:val="24"/>
          <w:szCs w:val="24"/>
          <w:lang w:val="de-DE"/>
        </w:rPr>
        <w:t>0</w:t>
      </w:r>
      <w:r>
        <w:rPr>
          <w:rFonts w:ascii="Times New Roman" w:hAnsi="Times New Roman" w:cs="Times New Roman"/>
          <w:sz w:val="24"/>
          <w:szCs w:val="24"/>
          <w:lang w:val="de-DE"/>
        </w:rPr>
        <w:t>-202</w:t>
      </w:r>
      <w:r w:rsidR="00836E69">
        <w:rPr>
          <w:rFonts w:ascii="Times New Roman" w:hAnsi="Times New Roman" w:cs="Times New Roman"/>
          <w:sz w:val="24"/>
          <w:szCs w:val="24"/>
          <w:lang w:val="de-DE"/>
        </w:rPr>
        <w:t>2</w:t>
      </w:r>
    </w:p>
    <w:p w14:paraId="6CCB0F38" w14:textId="666F8D32" w:rsidR="006A0387" w:rsidRPr="00004847" w:rsidRDefault="00004847" w:rsidP="00004847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Gabriella Torell-</w:t>
      </w:r>
      <w:proofErr w:type="spellStart"/>
      <w:r>
        <w:rPr>
          <w:sz w:val="22"/>
          <w:szCs w:val="22"/>
          <w:lang w:val="sv-SE"/>
        </w:rPr>
        <w:t>Palmquist</w:t>
      </w:r>
      <w:r w:rsidRPr="00ED1C10">
        <w:rPr>
          <w:sz w:val="22"/>
          <w:szCs w:val="22"/>
          <w:lang w:val="sv-SE"/>
        </w:rPr>
        <w:t>,</w:t>
      </w:r>
      <w:r w:rsidR="00ED1C10" w:rsidRPr="00ED1C10">
        <w:rPr>
          <w:sz w:val="22"/>
          <w:szCs w:val="22"/>
          <w:lang w:val="sv-SE"/>
        </w:rPr>
        <w:t>Kristinehamn</w:t>
      </w:r>
      <w:proofErr w:type="spellEnd"/>
      <w:r w:rsidRPr="00ED1C10">
        <w:rPr>
          <w:sz w:val="22"/>
          <w:szCs w:val="22"/>
          <w:lang w:val="sv-SE"/>
        </w:rPr>
        <w:t xml:space="preserve"> </w:t>
      </w:r>
      <w:r w:rsidR="00FC664C">
        <w:rPr>
          <w:sz w:val="22"/>
          <w:szCs w:val="22"/>
          <w:lang w:val="sv-SE"/>
        </w:rPr>
        <w:t>,</w:t>
      </w:r>
      <w:r w:rsidR="006A0387" w:rsidRPr="000F776C">
        <w:rPr>
          <w:lang w:val="sv-SE"/>
        </w:rPr>
        <w:t>ledamot</w:t>
      </w:r>
      <w:r w:rsidR="006A0387" w:rsidRPr="000F776C">
        <w:rPr>
          <w:lang w:val="sv-SE"/>
        </w:rPr>
        <w:tab/>
      </w:r>
      <w:r w:rsidR="00E87820">
        <w:rPr>
          <w:lang w:val="sv-SE"/>
        </w:rPr>
        <w:t xml:space="preserve">                         </w:t>
      </w:r>
      <w:r w:rsidR="006A0387" w:rsidRPr="000F776C">
        <w:rPr>
          <w:lang w:val="sv-SE"/>
        </w:rPr>
        <w:t>20</w:t>
      </w:r>
      <w:r w:rsidR="00D611B7" w:rsidRPr="000F776C">
        <w:rPr>
          <w:lang w:val="sv-SE"/>
        </w:rPr>
        <w:t>2</w:t>
      </w:r>
      <w:r w:rsidR="00533457" w:rsidRPr="000F776C">
        <w:rPr>
          <w:lang w:val="sv-SE"/>
        </w:rPr>
        <w:t>1</w:t>
      </w:r>
      <w:r w:rsidR="00837EC4" w:rsidRPr="000F776C">
        <w:rPr>
          <w:lang w:val="sv-SE"/>
        </w:rPr>
        <w:t>-202</w:t>
      </w:r>
      <w:r w:rsidR="00533457" w:rsidRPr="000F776C">
        <w:rPr>
          <w:lang w:val="sv-SE"/>
        </w:rPr>
        <w:t>3</w:t>
      </w:r>
    </w:p>
    <w:p w14:paraId="11109DAF" w14:textId="77777777" w:rsidR="006A0387" w:rsidRPr="005026DA" w:rsidRDefault="006A0387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57E0795" w14:textId="6469FC4F" w:rsidR="006A0387" w:rsidRDefault="006A0387" w:rsidP="00A8785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26DA">
        <w:rPr>
          <w:rFonts w:ascii="Times New Roman" w:hAnsi="Times New Roman" w:cs="Times New Roman"/>
          <w:sz w:val="24"/>
          <w:szCs w:val="24"/>
          <w:lang w:val="da-DK"/>
        </w:rPr>
        <w:t xml:space="preserve">Styrelsen har under </w:t>
      </w:r>
      <w:r w:rsidR="003806F2">
        <w:rPr>
          <w:rFonts w:ascii="Times New Roman" w:hAnsi="Times New Roman" w:cs="Times New Roman"/>
          <w:sz w:val="24"/>
          <w:szCs w:val="24"/>
          <w:lang w:val="da-DK"/>
        </w:rPr>
        <w:t>verksamhets</w:t>
      </w:r>
      <w:r w:rsidRPr="005026DA">
        <w:rPr>
          <w:rFonts w:ascii="Times New Roman" w:hAnsi="Times New Roman" w:cs="Times New Roman"/>
          <w:sz w:val="24"/>
          <w:szCs w:val="24"/>
          <w:lang w:val="da-DK"/>
        </w:rPr>
        <w:t>å</w:t>
      </w:r>
      <w:proofErr w:type="spellStart"/>
      <w:r w:rsidRPr="005026DA">
        <w:rPr>
          <w:rFonts w:ascii="Times New Roman" w:hAnsi="Times New Roman" w:cs="Times New Roman"/>
          <w:sz w:val="24"/>
          <w:szCs w:val="24"/>
        </w:rPr>
        <w:t>ret</w:t>
      </w:r>
      <w:proofErr w:type="spellEnd"/>
      <w:r w:rsidRPr="005026DA">
        <w:rPr>
          <w:rFonts w:ascii="Times New Roman" w:hAnsi="Times New Roman" w:cs="Times New Roman"/>
          <w:sz w:val="24"/>
          <w:szCs w:val="24"/>
        </w:rPr>
        <w:t xml:space="preserve"> haft </w:t>
      </w:r>
      <w:r w:rsidR="003806F2">
        <w:rPr>
          <w:rFonts w:ascii="Times New Roman" w:hAnsi="Times New Roman" w:cs="Times New Roman"/>
          <w:sz w:val="24"/>
          <w:szCs w:val="24"/>
        </w:rPr>
        <w:t>s</w:t>
      </w:r>
      <w:r w:rsidR="00C704DD">
        <w:rPr>
          <w:rFonts w:ascii="Times New Roman" w:hAnsi="Times New Roman" w:cs="Times New Roman"/>
          <w:sz w:val="24"/>
          <w:szCs w:val="24"/>
        </w:rPr>
        <w:t>ex</w:t>
      </w:r>
      <w:r w:rsidRPr="005026DA">
        <w:rPr>
          <w:rFonts w:ascii="Times New Roman" w:hAnsi="Times New Roman" w:cs="Times New Roman"/>
          <w:sz w:val="24"/>
          <w:szCs w:val="24"/>
        </w:rPr>
        <w:t xml:space="preserve"> styrelse</w:t>
      </w:r>
      <w:r w:rsidR="00E1695D">
        <w:rPr>
          <w:rFonts w:ascii="Times New Roman" w:hAnsi="Times New Roman" w:cs="Times New Roman"/>
          <w:sz w:val="24"/>
          <w:szCs w:val="24"/>
        </w:rPr>
        <w:t>sammanträden</w:t>
      </w:r>
      <w:r w:rsidR="00C704DD">
        <w:rPr>
          <w:rFonts w:ascii="Times New Roman" w:hAnsi="Times New Roman" w:cs="Times New Roman"/>
          <w:sz w:val="24"/>
          <w:szCs w:val="24"/>
        </w:rPr>
        <w:t xml:space="preserve">, </w:t>
      </w:r>
      <w:r w:rsidR="00004847">
        <w:rPr>
          <w:rFonts w:ascii="Times New Roman" w:hAnsi="Times New Roman" w:cs="Times New Roman"/>
          <w:sz w:val="24"/>
          <w:szCs w:val="24"/>
        </w:rPr>
        <w:t xml:space="preserve">tre fysiska möten och tre </w:t>
      </w:r>
      <w:r w:rsidR="00533457">
        <w:rPr>
          <w:rFonts w:ascii="Times New Roman" w:hAnsi="Times New Roman" w:cs="Times New Roman"/>
          <w:sz w:val="24"/>
          <w:szCs w:val="24"/>
        </w:rPr>
        <w:t xml:space="preserve">digitala </w:t>
      </w:r>
      <w:r w:rsidR="00660ACA">
        <w:rPr>
          <w:rFonts w:ascii="Times New Roman" w:hAnsi="Times New Roman" w:cs="Times New Roman"/>
          <w:sz w:val="24"/>
          <w:szCs w:val="24"/>
        </w:rPr>
        <w:t>möten</w:t>
      </w:r>
      <w:r w:rsidRPr="005026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FF150" w14:textId="77777777" w:rsidR="00E1695D" w:rsidRPr="005026DA" w:rsidRDefault="00E1695D" w:rsidP="00A8785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237CA73" w14:textId="49486A98" w:rsidR="00806326" w:rsidRPr="005026DA" w:rsidRDefault="008570B6" w:rsidP="00A8785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26DA">
        <w:rPr>
          <w:rFonts w:ascii="Times New Roman" w:hAnsi="Times New Roman" w:cs="Times New Roman"/>
          <w:bCs/>
          <w:sz w:val="24"/>
          <w:szCs w:val="24"/>
        </w:rPr>
        <w:t xml:space="preserve">Linn Håman har varit </w:t>
      </w:r>
      <w:proofErr w:type="spellStart"/>
      <w:r w:rsidR="00077746" w:rsidRPr="005026DA">
        <w:rPr>
          <w:rFonts w:ascii="Times New Roman" w:hAnsi="Times New Roman" w:cs="Times New Roman"/>
          <w:bCs/>
          <w:sz w:val="24"/>
          <w:szCs w:val="24"/>
        </w:rPr>
        <w:t>SVEBI</w:t>
      </w:r>
      <w:r w:rsidR="00C704DD">
        <w:rPr>
          <w:rFonts w:ascii="Times New Roman" w:hAnsi="Times New Roman" w:cs="Times New Roman"/>
          <w:bCs/>
          <w:sz w:val="24"/>
          <w:szCs w:val="24"/>
        </w:rPr>
        <w:t>:</w:t>
      </w:r>
      <w:r w:rsidR="00077746" w:rsidRPr="005026DA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077746" w:rsidRPr="005026DA">
        <w:rPr>
          <w:rFonts w:ascii="Times New Roman" w:hAnsi="Times New Roman" w:cs="Times New Roman"/>
          <w:bCs/>
          <w:sz w:val="24"/>
          <w:szCs w:val="24"/>
        </w:rPr>
        <w:t xml:space="preserve"> kontaktperson beträffande </w:t>
      </w:r>
      <w:r w:rsidRPr="005026DA">
        <w:rPr>
          <w:rFonts w:ascii="Times New Roman" w:hAnsi="Times New Roman" w:cs="Times New Roman"/>
          <w:bCs/>
          <w:sz w:val="24"/>
          <w:szCs w:val="24"/>
        </w:rPr>
        <w:t xml:space="preserve">GDPR (General Data </w:t>
      </w:r>
      <w:proofErr w:type="spellStart"/>
      <w:r w:rsidRPr="005026DA">
        <w:rPr>
          <w:rFonts w:ascii="Times New Roman" w:hAnsi="Times New Roman" w:cs="Times New Roman"/>
          <w:bCs/>
          <w:sz w:val="24"/>
          <w:szCs w:val="24"/>
        </w:rPr>
        <w:t>Protection</w:t>
      </w:r>
      <w:proofErr w:type="spellEnd"/>
      <w:r w:rsidRPr="0050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26DA">
        <w:rPr>
          <w:rFonts w:ascii="Times New Roman" w:hAnsi="Times New Roman" w:cs="Times New Roman"/>
          <w:bCs/>
          <w:sz w:val="24"/>
          <w:szCs w:val="24"/>
        </w:rPr>
        <w:t>Regulation</w:t>
      </w:r>
      <w:proofErr w:type="spellEnd"/>
      <w:r w:rsidRPr="005026DA">
        <w:rPr>
          <w:rFonts w:ascii="Times New Roman" w:hAnsi="Times New Roman" w:cs="Times New Roman"/>
          <w:bCs/>
          <w:sz w:val="24"/>
          <w:szCs w:val="24"/>
        </w:rPr>
        <w:t>)</w:t>
      </w:r>
      <w:r w:rsidR="00077746" w:rsidRPr="005026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85CAF2" w14:textId="77777777" w:rsidR="00E51097" w:rsidRPr="005026DA" w:rsidRDefault="00E51097" w:rsidP="00A8785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46AA0CE" w14:textId="0EDFA078" w:rsidR="0007268E" w:rsidRDefault="006A0387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5026DA">
        <w:rPr>
          <w:rFonts w:ascii="Times New Roman" w:hAnsi="Times New Roman" w:cs="Times New Roman"/>
          <w:sz w:val="24"/>
          <w:szCs w:val="24"/>
        </w:rPr>
        <w:t>Antalet medlemmar uppgick ti</w:t>
      </w:r>
      <w:r w:rsidRPr="005D6426">
        <w:rPr>
          <w:rFonts w:ascii="Times New Roman" w:hAnsi="Times New Roman" w:cs="Times New Roman"/>
          <w:color w:val="auto"/>
          <w:sz w:val="24"/>
          <w:szCs w:val="24"/>
        </w:rPr>
        <w:t xml:space="preserve">ll </w:t>
      </w:r>
      <w:r w:rsidR="00E65C22">
        <w:rPr>
          <w:rFonts w:ascii="Times New Roman" w:hAnsi="Times New Roman" w:cs="Times New Roman"/>
          <w:color w:val="auto"/>
          <w:sz w:val="24"/>
          <w:szCs w:val="24"/>
        </w:rPr>
        <w:t>38</w:t>
      </w:r>
      <w:r w:rsidR="00BE7E82" w:rsidRPr="005D64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026DA">
        <w:rPr>
          <w:rFonts w:ascii="Times New Roman" w:hAnsi="Times New Roman" w:cs="Times New Roman"/>
          <w:sz w:val="24"/>
          <w:szCs w:val="24"/>
        </w:rPr>
        <w:t xml:space="preserve">individuella och </w:t>
      </w:r>
      <w:r w:rsidR="00927722" w:rsidRPr="005D6426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16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26DA">
        <w:rPr>
          <w:rFonts w:ascii="Times New Roman" w:hAnsi="Times New Roman" w:cs="Times New Roman"/>
          <w:sz w:val="24"/>
          <w:szCs w:val="24"/>
        </w:rPr>
        <w:t>organisationsmedlem</w:t>
      </w:r>
      <w:r w:rsidR="00432B7D">
        <w:rPr>
          <w:rFonts w:ascii="Times New Roman" w:hAnsi="Times New Roman" w:cs="Times New Roman"/>
          <w:sz w:val="24"/>
          <w:szCs w:val="24"/>
        </w:rPr>
        <w:t>.</w:t>
      </w:r>
      <w:r w:rsidRPr="002425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6B6EF9" w14:textId="77777777" w:rsidR="00C704DD" w:rsidRPr="005026DA" w:rsidRDefault="00C704DD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EB56F2" w14:textId="77777777" w:rsidR="00C34C6D" w:rsidRDefault="0007268E" w:rsidP="0007268E">
      <w:pPr>
        <w:rPr>
          <w:lang w:val="sv-SE"/>
        </w:rPr>
      </w:pPr>
      <w:r w:rsidRPr="005026DA">
        <w:rPr>
          <w:lang w:val="sv-SE"/>
        </w:rPr>
        <w:t>Medlemsavgiften har varit</w:t>
      </w:r>
      <w:r w:rsidR="00C704DD">
        <w:rPr>
          <w:lang w:val="sv-SE"/>
        </w:rPr>
        <w:t xml:space="preserve"> 1</w:t>
      </w:r>
      <w:r w:rsidRPr="005026DA">
        <w:rPr>
          <w:lang w:val="sv-SE"/>
        </w:rPr>
        <w:t xml:space="preserve">50 kronor för individuella medlemmar, 50 kronor för studenter och pensionärer samt 300 kronor för organisationer. </w:t>
      </w:r>
    </w:p>
    <w:p w14:paraId="5A85F01C" w14:textId="0A9C1324" w:rsidR="0007268E" w:rsidRPr="00EE362B" w:rsidRDefault="008B29C2" w:rsidP="0007268E">
      <w:pPr>
        <w:rPr>
          <w:lang w:val="sv-SE"/>
        </w:rPr>
      </w:pPr>
      <w:r w:rsidRPr="005026DA">
        <w:rPr>
          <w:lang w:val="sv-SE"/>
        </w:rPr>
        <w:t>SVEBI</w:t>
      </w:r>
      <w:r w:rsidR="0007268E" w:rsidRPr="005026DA">
        <w:rPr>
          <w:lang w:val="sv-SE"/>
        </w:rPr>
        <w:t xml:space="preserve"> har </w:t>
      </w:r>
      <w:r w:rsidR="00C34C6D">
        <w:rPr>
          <w:lang w:val="sv-SE"/>
        </w:rPr>
        <w:t>beviljats</w:t>
      </w:r>
      <w:r w:rsidR="0007268E" w:rsidRPr="005026DA">
        <w:rPr>
          <w:lang w:val="sv-SE"/>
        </w:rPr>
        <w:t xml:space="preserve"> ett bidrag från CIF (Centrum för Idrottsforskning) på </w:t>
      </w:r>
      <w:r w:rsidR="00E51097">
        <w:rPr>
          <w:lang w:val="sv-SE"/>
        </w:rPr>
        <w:t>20 000</w:t>
      </w:r>
      <w:r w:rsidR="0007268E" w:rsidRPr="005026DA">
        <w:rPr>
          <w:color w:val="FF0000"/>
          <w:lang w:val="sv-SE"/>
        </w:rPr>
        <w:t xml:space="preserve"> </w:t>
      </w:r>
      <w:r w:rsidR="0007268E" w:rsidRPr="005026DA">
        <w:rPr>
          <w:lang w:val="sv-SE"/>
        </w:rPr>
        <w:t>kronor</w:t>
      </w:r>
      <w:r w:rsidR="00E51097">
        <w:rPr>
          <w:lang w:val="sv-SE"/>
        </w:rPr>
        <w:t xml:space="preserve"> för </w:t>
      </w:r>
      <w:proofErr w:type="spellStart"/>
      <w:r w:rsidR="00E51097">
        <w:rPr>
          <w:lang w:val="sv-SE"/>
        </w:rPr>
        <w:t>keynote</w:t>
      </w:r>
      <w:proofErr w:type="spellEnd"/>
      <w:r w:rsidR="00E51097">
        <w:rPr>
          <w:lang w:val="sv-SE"/>
        </w:rPr>
        <w:t>-föreläsarna till årskonferensen 2020</w:t>
      </w:r>
      <w:r w:rsidR="0007268E" w:rsidRPr="005026DA">
        <w:rPr>
          <w:lang w:val="sv-SE"/>
        </w:rPr>
        <w:t xml:space="preserve">. </w:t>
      </w:r>
      <w:r w:rsidR="0007268E" w:rsidRPr="00840A73">
        <w:rPr>
          <w:lang w:val="sv-SE"/>
        </w:rPr>
        <w:t>De</w:t>
      </w:r>
      <w:r w:rsidR="00E51097" w:rsidRPr="00840A73">
        <w:rPr>
          <w:lang w:val="sv-SE"/>
        </w:rPr>
        <w:t>t</w:t>
      </w:r>
      <w:r w:rsidR="0007268E" w:rsidRPr="00840A73">
        <w:rPr>
          <w:lang w:val="sv-SE"/>
        </w:rPr>
        <w:t xml:space="preserve"> ekonomiska </w:t>
      </w:r>
      <w:r w:rsidR="00E51097" w:rsidRPr="00840A73">
        <w:rPr>
          <w:lang w:val="sv-SE"/>
        </w:rPr>
        <w:t>utfallet</w:t>
      </w:r>
      <w:r w:rsidR="0007268E" w:rsidRPr="00840A73">
        <w:rPr>
          <w:lang w:val="sv-SE"/>
        </w:rPr>
        <w:t xml:space="preserve"> för verksamhetsåret visa</w:t>
      </w:r>
      <w:r w:rsidR="00C704DD" w:rsidRPr="00840A73">
        <w:rPr>
          <w:lang w:val="sv-SE"/>
        </w:rPr>
        <w:t>r</w:t>
      </w:r>
      <w:r w:rsidR="0007268E" w:rsidRPr="00840A73">
        <w:rPr>
          <w:lang w:val="sv-SE"/>
        </w:rPr>
        <w:t xml:space="preserve"> en omsättning på </w:t>
      </w:r>
      <w:r w:rsidR="00EE362B" w:rsidRPr="00EE362B">
        <w:rPr>
          <w:lang w:val="sv-SE"/>
        </w:rPr>
        <w:t>21 418</w:t>
      </w:r>
      <w:r w:rsidR="0007268E" w:rsidRPr="00EE362B">
        <w:rPr>
          <w:lang w:val="sv-SE"/>
        </w:rPr>
        <w:t xml:space="preserve"> kronor och ett </w:t>
      </w:r>
      <w:r w:rsidR="00C34C6D" w:rsidRPr="00EE362B">
        <w:rPr>
          <w:lang w:val="sv-SE"/>
        </w:rPr>
        <w:t>under</w:t>
      </w:r>
      <w:r w:rsidR="0007268E" w:rsidRPr="00EE362B">
        <w:rPr>
          <w:lang w:val="sv-SE"/>
        </w:rPr>
        <w:t xml:space="preserve">skott på </w:t>
      </w:r>
      <w:r w:rsidR="00EE362B" w:rsidRPr="00EE362B">
        <w:rPr>
          <w:lang w:val="sv-SE"/>
        </w:rPr>
        <w:t>19 368</w:t>
      </w:r>
      <w:r w:rsidR="00C34C6D" w:rsidRPr="00EE362B">
        <w:rPr>
          <w:lang w:val="sv-SE"/>
        </w:rPr>
        <w:t xml:space="preserve"> </w:t>
      </w:r>
      <w:r w:rsidR="0007268E" w:rsidRPr="00EE362B">
        <w:rPr>
          <w:lang w:val="sv-SE"/>
        </w:rPr>
        <w:t>kronor.</w:t>
      </w:r>
    </w:p>
    <w:p w14:paraId="0655814E" w14:textId="77777777" w:rsidR="006A0387" w:rsidRPr="00EE362B" w:rsidRDefault="006A0387" w:rsidP="006A0387">
      <w:pPr>
        <w:pStyle w:val="Brdtext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EA4E3DA" w14:textId="6D62464A" w:rsidR="001C57FA" w:rsidRPr="005026DA" w:rsidRDefault="001C57FA" w:rsidP="001C57FA">
      <w:pPr>
        <w:contextualSpacing/>
        <w:rPr>
          <w:lang w:val="sv-SE"/>
        </w:rPr>
      </w:pPr>
      <w:proofErr w:type="spellStart"/>
      <w:r w:rsidRPr="005026DA">
        <w:rPr>
          <w:u w:color="000000"/>
          <w:lang w:val="sv-SE"/>
        </w:rPr>
        <w:t>SVEBI</w:t>
      </w:r>
      <w:r w:rsidR="00C704DD">
        <w:rPr>
          <w:u w:color="000000"/>
          <w:lang w:val="sv-SE"/>
        </w:rPr>
        <w:t>:</w:t>
      </w:r>
      <w:r w:rsidRPr="005026DA">
        <w:rPr>
          <w:u w:color="000000"/>
          <w:lang w:val="sv-SE"/>
        </w:rPr>
        <w:t>s</w:t>
      </w:r>
      <w:proofErr w:type="spellEnd"/>
      <w:r w:rsidRPr="005026DA">
        <w:rPr>
          <w:u w:color="000000"/>
          <w:lang w:val="sv-SE"/>
        </w:rPr>
        <w:t xml:space="preserve"> </w:t>
      </w:r>
      <w:proofErr w:type="spellStart"/>
      <w:r w:rsidRPr="005026DA">
        <w:rPr>
          <w:u w:color="000000"/>
          <w:lang w:val="sv-SE"/>
        </w:rPr>
        <w:t>peer-reviewed</w:t>
      </w:r>
      <w:proofErr w:type="spellEnd"/>
      <w:r w:rsidRPr="005026DA">
        <w:rPr>
          <w:u w:color="000000"/>
          <w:lang w:val="sv-SE"/>
        </w:rPr>
        <w:t xml:space="preserve"> tidskrift Swedish Journal </w:t>
      </w:r>
      <w:proofErr w:type="spellStart"/>
      <w:r w:rsidRPr="005026DA">
        <w:rPr>
          <w:u w:color="000000"/>
          <w:lang w:val="sv-SE"/>
        </w:rPr>
        <w:t>of</w:t>
      </w:r>
      <w:proofErr w:type="spellEnd"/>
      <w:r w:rsidRPr="005026DA">
        <w:rPr>
          <w:u w:color="000000"/>
          <w:lang w:val="sv-SE"/>
        </w:rPr>
        <w:t xml:space="preserve"> Sport Research har fr</w:t>
      </w:r>
      <w:r w:rsidRPr="005026DA">
        <w:rPr>
          <w:u w:color="000000"/>
          <w:lang w:val="da-DK"/>
        </w:rPr>
        <w:t>å</w:t>
      </w:r>
      <w:r w:rsidRPr="005026DA">
        <w:rPr>
          <w:u w:color="000000"/>
          <w:lang w:val="sv-SE"/>
        </w:rPr>
        <w:t xml:space="preserve">n och med 2014 haft status som </w:t>
      </w:r>
      <w:proofErr w:type="spellStart"/>
      <w:r w:rsidRPr="005026DA">
        <w:rPr>
          <w:u w:color="000000"/>
          <w:lang w:val="sv-SE"/>
        </w:rPr>
        <w:t>Open</w:t>
      </w:r>
      <w:proofErr w:type="spellEnd"/>
      <w:r w:rsidRPr="005026DA">
        <w:rPr>
          <w:u w:color="000000"/>
          <w:lang w:val="sv-SE"/>
        </w:rPr>
        <w:t xml:space="preserve"> Access-tidskrift. Under året har </w:t>
      </w:r>
      <w:r w:rsidR="00F943E2">
        <w:rPr>
          <w:u w:color="000000"/>
          <w:lang w:val="sv-SE"/>
        </w:rPr>
        <w:t>ett</w:t>
      </w:r>
      <w:r w:rsidR="003806F2">
        <w:rPr>
          <w:u w:color="000000"/>
          <w:lang w:val="sv-SE"/>
        </w:rPr>
        <w:t xml:space="preserve"> manus inkommit till redaktionen, men </w:t>
      </w:r>
      <w:r w:rsidR="00F943E2">
        <w:rPr>
          <w:u w:color="000000"/>
          <w:lang w:val="sv-SE"/>
        </w:rPr>
        <w:t>recensenternas utlåtande var inte klart vid utgången av verksamhetsåret</w:t>
      </w:r>
      <w:r w:rsidRPr="005026DA">
        <w:rPr>
          <w:u w:color="000000"/>
          <w:lang w:val="sv-SE"/>
        </w:rPr>
        <w:t xml:space="preserve">. </w:t>
      </w:r>
    </w:p>
    <w:p w14:paraId="083AB0FF" w14:textId="77777777" w:rsidR="001C57FA" w:rsidRDefault="001C57FA" w:rsidP="00BE7E82">
      <w:pPr>
        <w:rPr>
          <w:u w:color="000000"/>
          <w:lang w:val="sv-SE"/>
        </w:rPr>
      </w:pPr>
    </w:p>
    <w:p w14:paraId="44DFBB35" w14:textId="178A8676" w:rsidR="00BE7E82" w:rsidRDefault="006A0387" w:rsidP="00BE7E82">
      <w:pPr>
        <w:rPr>
          <w:rFonts w:eastAsiaTheme="minorHAnsi"/>
          <w:sz w:val="22"/>
          <w:szCs w:val="22"/>
          <w:bdr w:val="none" w:sz="0" w:space="0" w:color="auto"/>
          <w:lang w:val="sv-SE"/>
        </w:rPr>
      </w:pPr>
      <w:r w:rsidRPr="005026DA">
        <w:rPr>
          <w:u w:color="000000"/>
          <w:lang w:val="sv-SE"/>
        </w:rPr>
        <w:lastRenderedPageBreak/>
        <w:t xml:space="preserve">E-tidskriften Idrottsforskaren </w:t>
      </w:r>
      <w:r w:rsidR="00393DF1">
        <w:rPr>
          <w:lang w:val="sv-SE"/>
        </w:rPr>
        <w:t>är</w:t>
      </w:r>
      <w:r w:rsidR="00393DF1" w:rsidRPr="00DC2526">
        <w:rPr>
          <w:lang w:val="sv-SE"/>
        </w:rPr>
        <w:t xml:space="preserve"> en integrerad del av hemsidan, som endast medlemmar </w:t>
      </w:r>
      <w:r w:rsidR="00393DF1">
        <w:rPr>
          <w:lang w:val="sv-SE"/>
        </w:rPr>
        <w:t>kan ta del av</w:t>
      </w:r>
      <w:r w:rsidR="00393DF1" w:rsidRPr="00DC2526">
        <w:rPr>
          <w:lang w:val="sv-SE"/>
        </w:rPr>
        <w:t xml:space="preserve">. </w:t>
      </w:r>
      <w:r w:rsidR="00393DF1">
        <w:rPr>
          <w:rFonts w:eastAsiaTheme="minorHAnsi"/>
          <w:sz w:val="22"/>
          <w:szCs w:val="22"/>
          <w:bdr w:val="none" w:sz="0" w:space="0" w:color="auto"/>
          <w:lang w:val="sv-SE"/>
        </w:rPr>
        <w:t xml:space="preserve">Under året </w:t>
      </w:r>
      <w:r w:rsidRPr="005026DA">
        <w:rPr>
          <w:u w:color="000000"/>
          <w:lang w:val="sv-SE"/>
        </w:rPr>
        <w:t>h</w:t>
      </w:r>
      <w:r w:rsidR="00393DF1">
        <w:rPr>
          <w:u w:color="000000"/>
          <w:lang w:val="sv-SE"/>
        </w:rPr>
        <w:t xml:space="preserve">ar </w:t>
      </w:r>
      <w:r w:rsidR="00EE362B" w:rsidRPr="00EE362B">
        <w:rPr>
          <w:u w:color="000000"/>
          <w:lang w:val="sv-SE"/>
        </w:rPr>
        <w:t>fyra texter publicerats</w:t>
      </w:r>
      <w:r w:rsidR="00393DF1" w:rsidRPr="00EE362B">
        <w:rPr>
          <w:u w:color="000000"/>
          <w:lang w:val="sv-SE"/>
        </w:rPr>
        <w:t>.</w:t>
      </w:r>
    </w:p>
    <w:p w14:paraId="561DAD5B" w14:textId="77777777" w:rsidR="00BE7E82" w:rsidRDefault="00BE7E82" w:rsidP="00BE7E82">
      <w:pPr>
        <w:pStyle w:val="Kommentarer"/>
        <w:rPr>
          <w:lang w:val="sv-SE"/>
        </w:rPr>
      </w:pPr>
    </w:p>
    <w:p w14:paraId="52AC0958" w14:textId="66C596B0" w:rsidR="00E216E5" w:rsidRDefault="00E216E5" w:rsidP="00E216E5">
      <w:pPr>
        <w:pStyle w:val="Brdtext1"/>
        <w:spacing w:line="240" w:lineRule="auto"/>
      </w:pPr>
      <w:r w:rsidRPr="00853DF1">
        <w:t xml:space="preserve">Vid det digitala årsmötet den </w:t>
      </w:r>
      <w:r w:rsidR="00F943E2">
        <w:t>22</w:t>
      </w:r>
      <w:r w:rsidRPr="00853DF1">
        <w:t xml:space="preserve"> novem</w:t>
      </w:r>
      <w:r>
        <w:t>b</w:t>
      </w:r>
      <w:r w:rsidRPr="00853DF1">
        <w:t xml:space="preserve">er deltog </w:t>
      </w:r>
      <w:r w:rsidR="00F943E2">
        <w:t>5</w:t>
      </w:r>
      <w:r w:rsidRPr="00853DF1">
        <w:t xml:space="preserve"> medlemmar</w:t>
      </w:r>
      <w:r>
        <w:t>.</w:t>
      </w:r>
    </w:p>
    <w:p w14:paraId="7CB8A558" w14:textId="77777777" w:rsidR="00E216E5" w:rsidRDefault="00E216E5" w:rsidP="001D7BCF">
      <w:pPr>
        <w:pStyle w:val="Normalwebb"/>
        <w:spacing w:before="0" w:beforeAutospacing="0" w:after="0" w:afterAutospacing="0"/>
      </w:pPr>
    </w:p>
    <w:p w14:paraId="5C7EB644" w14:textId="4AAF4DEB" w:rsidR="00BF7C04" w:rsidRPr="00F943E2" w:rsidRDefault="003B1ADF" w:rsidP="001D7BCF">
      <w:pPr>
        <w:pStyle w:val="Normalwebb"/>
        <w:spacing w:before="0" w:beforeAutospacing="0" w:after="0" w:afterAutospacing="0"/>
      </w:pPr>
      <w:proofErr w:type="spellStart"/>
      <w:r w:rsidRPr="005026DA">
        <w:t>SVEBI</w:t>
      </w:r>
      <w:r w:rsidR="00C704DD">
        <w:t>:</w:t>
      </w:r>
      <w:r w:rsidR="0007268E" w:rsidRPr="005026DA">
        <w:t>s</w:t>
      </w:r>
      <w:proofErr w:type="spellEnd"/>
      <w:r w:rsidRPr="005026DA">
        <w:t xml:space="preserve"> </w:t>
      </w:r>
      <w:r w:rsidR="00F943E2">
        <w:t xml:space="preserve">planerade </w:t>
      </w:r>
      <w:r w:rsidRPr="005026DA">
        <w:t>årskonferens 20</w:t>
      </w:r>
      <w:r w:rsidR="00C704DD">
        <w:t>2</w:t>
      </w:r>
      <w:r w:rsidR="001A7816">
        <w:t>1</w:t>
      </w:r>
      <w:r w:rsidR="00F943E2">
        <w:t xml:space="preserve"> flyttades på grund av </w:t>
      </w:r>
      <w:proofErr w:type="spellStart"/>
      <w:r w:rsidR="00F943E2">
        <w:t>coronapandemin</w:t>
      </w:r>
      <w:proofErr w:type="spellEnd"/>
      <w:r w:rsidR="00F943E2">
        <w:t xml:space="preserve"> till den 10-11 februari 2022 och senare till den 14-15 juni 2022. Vid konferensen i Malmö deltog </w:t>
      </w:r>
      <w:r w:rsidR="005D6426">
        <w:t>126</w:t>
      </w:r>
      <w:r w:rsidR="00F943E2">
        <w:rPr>
          <w:color w:val="FF0000"/>
        </w:rPr>
        <w:t xml:space="preserve"> </w:t>
      </w:r>
      <w:r w:rsidR="00F943E2">
        <w:t xml:space="preserve">personer. Centrum för Idrottsforskning bidrog med </w:t>
      </w:r>
      <w:r w:rsidR="00ED1C10">
        <w:t>20 000</w:t>
      </w:r>
      <w:r w:rsidR="00F943E2">
        <w:rPr>
          <w:color w:val="FF0000"/>
        </w:rPr>
        <w:t xml:space="preserve"> </w:t>
      </w:r>
      <w:r w:rsidR="00F943E2">
        <w:t>kronor</w:t>
      </w:r>
      <w:r w:rsidR="00393DF1">
        <w:t xml:space="preserve"> för </w:t>
      </w:r>
      <w:proofErr w:type="spellStart"/>
      <w:r w:rsidR="00393DF1">
        <w:t>keynote</w:t>
      </w:r>
      <w:proofErr w:type="spellEnd"/>
      <w:r w:rsidR="00393DF1">
        <w:t>-föreläsarna. Ett nytt inslag i samband med konferensen var Science slam med fem presentatörer.</w:t>
      </w:r>
    </w:p>
    <w:p w14:paraId="412C751A" w14:textId="77777777" w:rsidR="001D7BCF" w:rsidRPr="005026DA" w:rsidRDefault="001D7BCF" w:rsidP="001D7BCF">
      <w:pPr>
        <w:pStyle w:val="Normalwebb"/>
        <w:spacing w:before="0" w:beforeAutospacing="0" w:after="0" w:afterAutospacing="0"/>
      </w:pPr>
    </w:p>
    <w:p w14:paraId="6690E9F3" w14:textId="0F33CCDE" w:rsidR="005026DA" w:rsidRPr="00792301" w:rsidRDefault="00CB459C" w:rsidP="00792301">
      <w:pPr>
        <w:rPr>
          <w:lang w:val="sv-SE"/>
        </w:rPr>
      </w:pPr>
      <w:r w:rsidRPr="000F776C">
        <w:rPr>
          <w:lang w:val="sv-SE"/>
        </w:rPr>
        <w:t xml:space="preserve">Vinnare </w:t>
      </w:r>
      <w:r w:rsidR="00E1695D" w:rsidRPr="000F776C">
        <w:rPr>
          <w:lang w:val="sv-SE"/>
        </w:rPr>
        <w:t>av</w:t>
      </w:r>
      <w:r w:rsidRPr="000F776C">
        <w:rPr>
          <w:lang w:val="sv-SE"/>
        </w:rPr>
        <w:t xml:space="preserve"> </w:t>
      </w:r>
      <w:proofErr w:type="spellStart"/>
      <w:r w:rsidR="001D7BCF" w:rsidRPr="000F776C">
        <w:rPr>
          <w:lang w:val="sv-SE"/>
        </w:rPr>
        <w:t>SVEBI</w:t>
      </w:r>
      <w:r w:rsidR="00C704DD" w:rsidRPr="000F776C">
        <w:rPr>
          <w:lang w:val="sv-SE"/>
        </w:rPr>
        <w:t>:</w:t>
      </w:r>
      <w:r w:rsidR="001D7BCF" w:rsidRPr="000F776C">
        <w:rPr>
          <w:lang w:val="sv-SE"/>
        </w:rPr>
        <w:t>s</w:t>
      </w:r>
      <w:proofErr w:type="spellEnd"/>
      <w:r w:rsidR="001D7BCF" w:rsidRPr="000F776C">
        <w:rPr>
          <w:lang w:val="sv-SE"/>
        </w:rPr>
        <w:t xml:space="preserve"> </w:t>
      </w:r>
      <w:r w:rsidRPr="000F776C">
        <w:rPr>
          <w:lang w:val="sv-SE"/>
        </w:rPr>
        <w:t>tävling om 20</w:t>
      </w:r>
      <w:r w:rsidR="00C704DD" w:rsidRPr="000F776C">
        <w:rPr>
          <w:lang w:val="sv-SE"/>
        </w:rPr>
        <w:t>2</w:t>
      </w:r>
      <w:r w:rsidR="00393DF1" w:rsidRPr="000F776C">
        <w:rPr>
          <w:lang w:val="sv-SE"/>
        </w:rPr>
        <w:t>1</w:t>
      </w:r>
      <w:r w:rsidR="006A0387" w:rsidRPr="000F776C">
        <w:rPr>
          <w:lang w:val="sv-SE"/>
        </w:rPr>
        <w:t xml:space="preserve"> års bästa </w:t>
      </w:r>
      <w:r w:rsidR="001D7BCF" w:rsidRPr="000F776C">
        <w:rPr>
          <w:lang w:val="sv-SE"/>
        </w:rPr>
        <w:t>idrotts</w:t>
      </w:r>
      <w:r w:rsidR="006A0387" w:rsidRPr="000F776C">
        <w:rPr>
          <w:lang w:val="sv-SE"/>
        </w:rPr>
        <w:t xml:space="preserve">uppsats på avancerad nivå </w:t>
      </w:r>
      <w:r w:rsidR="001C57FA" w:rsidRPr="000F776C">
        <w:rPr>
          <w:lang w:val="sv-SE"/>
        </w:rPr>
        <w:t>blev</w:t>
      </w:r>
      <w:r w:rsidR="00393DF1" w:rsidRPr="000F776C">
        <w:rPr>
          <w:lang w:val="sv-SE"/>
        </w:rPr>
        <w:t xml:space="preserve"> Malin Andersson, Umeå universitet. Titel: ”Folksporten för alla – alltid” -</w:t>
      </w:r>
      <w:r w:rsidR="00836E69">
        <w:rPr>
          <w:lang w:val="sv-SE"/>
        </w:rPr>
        <w:t xml:space="preserve"> </w:t>
      </w:r>
      <w:r w:rsidR="00393DF1" w:rsidRPr="000F776C">
        <w:rPr>
          <w:lang w:val="sv-SE"/>
        </w:rPr>
        <w:t>Svensk innebandys inkluderingsresa.</w:t>
      </w:r>
      <w:r w:rsidR="00792301">
        <w:rPr>
          <w:lang w:val="sv-SE"/>
        </w:rPr>
        <w:t xml:space="preserve"> </w:t>
      </w:r>
      <w:bookmarkStart w:id="0" w:name="_GoBack"/>
      <w:bookmarkEnd w:id="0"/>
      <w:r w:rsidR="001C57FA" w:rsidRPr="00792301">
        <w:rPr>
          <w:color w:val="000000"/>
          <w:lang w:val="sv-SE"/>
        </w:rPr>
        <w:t>Juryns motivering:</w:t>
      </w:r>
      <w:r w:rsidR="00393DF1" w:rsidRPr="00792301">
        <w:rPr>
          <w:color w:val="000000"/>
          <w:lang w:val="sv-SE"/>
        </w:rPr>
        <w:t xml:space="preserve"> </w:t>
      </w:r>
      <w:r w:rsidR="000F776C" w:rsidRPr="00792301">
        <w:rPr>
          <w:lang w:val="sv-SE"/>
        </w:rPr>
        <w:t xml:space="preserve">Uppsatsen är viktig för det idrottsvetenskapliga fältet då den förtjänstfullt fokuserar på att studera beredskap, utmaningar och möjligheter när idrottare med funktionsnedsättning ska inkluderas i specialidrottsförbundens ordinarie verksamheter. </w:t>
      </w:r>
      <w:r w:rsidR="000F776C" w:rsidRPr="00836E69">
        <w:t xml:space="preserve">Den </w:t>
      </w:r>
      <w:proofErr w:type="spellStart"/>
      <w:r w:rsidR="000F776C" w:rsidRPr="00836E69">
        <w:t>är</w:t>
      </w:r>
      <w:proofErr w:type="spellEnd"/>
      <w:r w:rsidR="000F776C" w:rsidRPr="00836E69">
        <w:t xml:space="preserve"> </w:t>
      </w:r>
      <w:proofErr w:type="spellStart"/>
      <w:r w:rsidR="000F776C" w:rsidRPr="00836E69">
        <w:t>aktuell</w:t>
      </w:r>
      <w:proofErr w:type="spellEnd"/>
      <w:r w:rsidR="000F776C" w:rsidRPr="00836E69">
        <w:t xml:space="preserve"> </w:t>
      </w:r>
      <w:proofErr w:type="spellStart"/>
      <w:r w:rsidR="000F776C" w:rsidRPr="00836E69">
        <w:t>och</w:t>
      </w:r>
      <w:proofErr w:type="spellEnd"/>
      <w:r w:rsidR="000F776C" w:rsidRPr="00836E69">
        <w:t xml:space="preserve"> intresseväckande samt har en hög praktisk relevans. Uppsatsen bidrar med värdefull kunskap i en pågående förändringsprocess, vilket är av betydelse för såväl förbund som idrottsutövare.</w:t>
      </w:r>
      <w:r w:rsidR="001C57FA" w:rsidRPr="00836E69">
        <w:br/>
      </w:r>
    </w:p>
    <w:p w14:paraId="27B28BDF" w14:textId="77777777" w:rsidR="005026DA" w:rsidRPr="005026DA" w:rsidRDefault="005026DA" w:rsidP="006A0387">
      <w:pPr>
        <w:rPr>
          <w:lang w:val="sv-SE"/>
        </w:rPr>
      </w:pPr>
    </w:p>
    <w:p w14:paraId="1715A2B4" w14:textId="03B1C1E1" w:rsidR="006A0387" w:rsidRPr="005026DA" w:rsidRDefault="00533457" w:rsidP="006A0387">
      <w:pPr>
        <w:rPr>
          <w:lang w:val="sv-SE"/>
        </w:rPr>
      </w:pPr>
      <w:r>
        <w:rPr>
          <w:lang w:val="sv-SE"/>
        </w:rPr>
        <w:t>Lund</w:t>
      </w:r>
      <w:r w:rsidR="006A0387" w:rsidRPr="005026DA">
        <w:rPr>
          <w:lang w:val="sv-SE"/>
        </w:rPr>
        <w:t xml:space="preserve"> </w:t>
      </w:r>
      <w:r w:rsidR="008B623B" w:rsidRPr="005026DA">
        <w:rPr>
          <w:lang w:val="sv-SE"/>
        </w:rPr>
        <w:t xml:space="preserve">den </w:t>
      </w:r>
      <w:r w:rsidR="005D6426">
        <w:rPr>
          <w:lang w:val="sv-SE"/>
        </w:rPr>
        <w:t>2 november</w:t>
      </w:r>
      <w:r w:rsidR="008B623B" w:rsidRPr="00432B7D">
        <w:rPr>
          <w:lang w:val="sv-SE"/>
        </w:rPr>
        <w:t xml:space="preserve"> </w:t>
      </w:r>
      <w:r w:rsidR="008B623B" w:rsidRPr="005026DA">
        <w:rPr>
          <w:lang w:val="sv-SE"/>
        </w:rPr>
        <w:t>20</w:t>
      </w:r>
      <w:r w:rsidR="006C61F8">
        <w:rPr>
          <w:lang w:val="sv-SE"/>
        </w:rPr>
        <w:t>2</w:t>
      </w:r>
      <w:r>
        <w:rPr>
          <w:lang w:val="sv-SE"/>
        </w:rPr>
        <w:t>2</w:t>
      </w:r>
    </w:p>
    <w:p w14:paraId="340F860B" w14:textId="2631A581" w:rsidR="006A0387" w:rsidRDefault="006A0387" w:rsidP="006A0387">
      <w:pPr>
        <w:rPr>
          <w:lang w:val="sv-SE"/>
        </w:rPr>
      </w:pPr>
    </w:p>
    <w:p w14:paraId="59A70062" w14:textId="77777777" w:rsidR="00533457" w:rsidRPr="005026DA" w:rsidRDefault="00533457" w:rsidP="006A0387">
      <w:pPr>
        <w:rPr>
          <w:lang w:val="sv-SE"/>
        </w:rPr>
      </w:pPr>
    </w:p>
    <w:p w14:paraId="529625BE" w14:textId="1AD2DB3E" w:rsidR="006A0387" w:rsidRPr="005026DA" w:rsidRDefault="006A0387" w:rsidP="006A0387">
      <w:pPr>
        <w:rPr>
          <w:lang w:val="sv-SE"/>
        </w:rPr>
      </w:pPr>
      <w:r w:rsidRPr="005026DA">
        <w:rPr>
          <w:lang w:val="sv-SE"/>
        </w:rPr>
        <w:t xml:space="preserve">För </w:t>
      </w:r>
      <w:proofErr w:type="spellStart"/>
      <w:r w:rsidRPr="005026DA">
        <w:rPr>
          <w:lang w:val="sv-SE"/>
        </w:rPr>
        <w:t>SVEBI</w:t>
      </w:r>
      <w:r w:rsidR="00533457">
        <w:rPr>
          <w:lang w:val="sv-SE"/>
        </w:rPr>
        <w:t>:</w:t>
      </w:r>
      <w:r w:rsidRPr="005026DA">
        <w:rPr>
          <w:lang w:val="sv-SE"/>
        </w:rPr>
        <w:t>s</w:t>
      </w:r>
      <w:proofErr w:type="spellEnd"/>
      <w:r w:rsidRPr="005026DA">
        <w:rPr>
          <w:lang w:val="sv-SE"/>
        </w:rPr>
        <w:t xml:space="preserve"> styrelse</w:t>
      </w:r>
    </w:p>
    <w:p w14:paraId="6532CA61" w14:textId="77777777" w:rsidR="006A0387" w:rsidRPr="005026DA" w:rsidRDefault="006A0387" w:rsidP="006A0387">
      <w:pPr>
        <w:rPr>
          <w:lang w:val="sv-SE"/>
        </w:rPr>
      </w:pPr>
    </w:p>
    <w:p w14:paraId="321B7AE2" w14:textId="77777777" w:rsidR="006A0387" w:rsidRPr="005026DA" w:rsidRDefault="006A0387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74BDDA14" w14:textId="707C88E9" w:rsidR="00852AC4" w:rsidRPr="005026DA" w:rsidRDefault="00980C6E" w:rsidP="00852AC4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r w:rsidRPr="005026DA">
        <w:rPr>
          <w:rFonts w:ascii="Times New Roman" w:hAnsi="Times New Roman" w:cs="Times New Roman"/>
          <w:color w:val="auto"/>
          <w:sz w:val="24"/>
          <w:szCs w:val="24"/>
          <w:lang w:val="de-DE"/>
        </w:rPr>
        <w:t>Erwin Apitzsch</w:t>
      </w:r>
      <w:r w:rsidR="002077D9" w:rsidRPr="005026DA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                 </w:t>
      </w:r>
      <w:r w:rsidR="00533457">
        <w:rPr>
          <w:color w:val="auto"/>
        </w:rPr>
        <w:t>Linn Håman</w:t>
      </w:r>
      <w:r w:rsidR="00533457" w:rsidRPr="002C1108">
        <w:rPr>
          <w:color w:val="auto"/>
        </w:rPr>
        <w:t xml:space="preserve">  </w:t>
      </w:r>
      <w:r w:rsidR="00533457">
        <w:rPr>
          <w:color w:val="auto"/>
        </w:rPr>
        <w:t xml:space="preserve">                       </w:t>
      </w:r>
      <w:r w:rsidR="0056254B">
        <w:rPr>
          <w:rFonts w:ascii="Times New Roman" w:hAnsi="Times New Roman" w:cs="Times New Roman"/>
          <w:color w:val="auto"/>
          <w:sz w:val="24"/>
          <w:szCs w:val="24"/>
          <w:lang w:val="de-DE"/>
        </w:rPr>
        <w:t>Krister Hertting</w:t>
      </w:r>
    </w:p>
    <w:p w14:paraId="6345F88E" w14:textId="11DE624D" w:rsidR="006A0387" w:rsidRPr="005026DA" w:rsidRDefault="00852AC4" w:rsidP="00852AC4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5026DA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6A0387" w:rsidRPr="005026DA">
        <w:rPr>
          <w:rFonts w:ascii="Times New Roman" w:hAnsi="Times New Roman" w:cs="Times New Roman"/>
          <w:color w:val="auto"/>
          <w:sz w:val="24"/>
          <w:szCs w:val="24"/>
        </w:rPr>
        <w:t>rdförande</w:t>
      </w:r>
    </w:p>
    <w:p w14:paraId="59A2AC99" w14:textId="77777777" w:rsidR="00C704DD" w:rsidRPr="00836E69" w:rsidRDefault="00C704DD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 w:cs="Times New Roman"/>
          <w:color w:val="auto"/>
          <w:sz w:val="24"/>
          <w:szCs w:val="24"/>
          <w:lang w:val="de-DE"/>
        </w:rPr>
      </w:pPr>
    </w:p>
    <w:p w14:paraId="52ADF2D7" w14:textId="67C8BBA0" w:rsidR="00C704DD" w:rsidRPr="00836E69" w:rsidRDefault="006626CA" w:rsidP="00C704DD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36E69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Peter Carlman  </w:t>
      </w:r>
      <w:r w:rsidR="0056254B" w:rsidRPr="00836E69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    </w:t>
      </w:r>
      <w:r w:rsidR="00533457" w:rsidRPr="00836E69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            </w:t>
      </w:r>
      <w:r w:rsidR="00533457" w:rsidRPr="00836E69">
        <w:rPr>
          <w:rFonts w:ascii="Times New Roman" w:hAnsi="Times New Roman" w:cs="Times New Roman"/>
          <w:sz w:val="24"/>
          <w:szCs w:val="24"/>
        </w:rPr>
        <w:t>Gabriella Torell-Palmquist</w:t>
      </w:r>
      <w:r w:rsidR="00533457" w:rsidRPr="00836E6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</w:t>
      </w:r>
      <w:r w:rsidR="0056254B" w:rsidRPr="00836E69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              </w:t>
      </w:r>
    </w:p>
    <w:p w14:paraId="20E6BE9F" w14:textId="764A0FB9" w:rsidR="00502868" w:rsidRPr="005026DA" w:rsidRDefault="006626CA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r w:rsidRPr="005026DA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                   </w:t>
      </w:r>
      <w:r w:rsidR="00407338" w:rsidRPr="005026DA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B75A81" w:rsidRPr="005026DA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</w:p>
    <w:p w14:paraId="0C770934" w14:textId="77777777" w:rsidR="00502868" w:rsidRPr="005026DA" w:rsidRDefault="00502868" w:rsidP="006A038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sectPr w:rsidR="00502868" w:rsidRPr="005026D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931DB" w14:textId="77777777" w:rsidR="003A3347" w:rsidRDefault="003A3347">
      <w:r>
        <w:separator/>
      </w:r>
    </w:p>
  </w:endnote>
  <w:endnote w:type="continuationSeparator" w:id="0">
    <w:p w14:paraId="47274F3C" w14:textId="77777777" w:rsidR="003A3347" w:rsidRDefault="003A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4651C" w14:textId="77777777" w:rsidR="00014473" w:rsidRDefault="005E062C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25EA3" w14:textId="77777777" w:rsidR="003A3347" w:rsidRDefault="003A3347">
      <w:r>
        <w:separator/>
      </w:r>
    </w:p>
  </w:footnote>
  <w:footnote w:type="continuationSeparator" w:id="0">
    <w:p w14:paraId="714A0ED3" w14:textId="77777777" w:rsidR="003A3347" w:rsidRDefault="003A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59FD6" w14:textId="77777777" w:rsidR="00014473" w:rsidRDefault="005E062C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MTM0sLC0MDM3t7RU0lEKTi0uzszPAykwrAUAHdWxmiwAAAA="/>
  </w:docVars>
  <w:rsids>
    <w:rsidRoot w:val="006A0387"/>
    <w:rsid w:val="00004847"/>
    <w:rsid w:val="00034D7D"/>
    <w:rsid w:val="00053215"/>
    <w:rsid w:val="00053510"/>
    <w:rsid w:val="0007268E"/>
    <w:rsid w:val="0007478B"/>
    <w:rsid w:val="00077746"/>
    <w:rsid w:val="000847A4"/>
    <w:rsid w:val="000E10BC"/>
    <w:rsid w:val="000E444B"/>
    <w:rsid w:val="000F776C"/>
    <w:rsid w:val="00114028"/>
    <w:rsid w:val="00137C2D"/>
    <w:rsid w:val="00162CAB"/>
    <w:rsid w:val="0016556D"/>
    <w:rsid w:val="00166E45"/>
    <w:rsid w:val="0018161F"/>
    <w:rsid w:val="001A1B1F"/>
    <w:rsid w:val="001A74E2"/>
    <w:rsid w:val="001A7816"/>
    <w:rsid w:val="001C57FA"/>
    <w:rsid w:val="001D6AC0"/>
    <w:rsid w:val="001D7BCF"/>
    <w:rsid w:val="001F460E"/>
    <w:rsid w:val="002077D9"/>
    <w:rsid w:val="0024251E"/>
    <w:rsid w:val="00250BA8"/>
    <w:rsid w:val="00265DA0"/>
    <w:rsid w:val="00280D30"/>
    <w:rsid w:val="002A383B"/>
    <w:rsid w:val="002B130D"/>
    <w:rsid w:val="002B6CDB"/>
    <w:rsid w:val="002C771F"/>
    <w:rsid w:val="002D140A"/>
    <w:rsid w:val="002E1484"/>
    <w:rsid w:val="002E4019"/>
    <w:rsid w:val="002E55D4"/>
    <w:rsid w:val="002F1FAF"/>
    <w:rsid w:val="003242E2"/>
    <w:rsid w:val="00341A66"/>
    <w:rsid w:val="00350D62"/>
    <w:rsid w:val="003806F2"/>
    <w:rsid w:val="00393DF1"/>
    <w:rsid w:val="003A3347"/>
    <w:rsid w:val="003B1ADF"/>
    <w:rsid w:val="003B5DAE"/>
    <w:rsid w:val="003F5FA9"/>
    <w:rsid w:val="00407338"/>
    <w:rsid w:val="00426BE4"/>
    <w:rsid w:val="00432B7D"/>
    <w:rsid w:val="0044366A"/>
    <w:rsid w:val="004E75CB"/>
    <w:rsid w:val="004F3026"/>
    <w:rsid w:val="004F37D7"/>
    <w:rsid w:val="005026DA"/>
    <w:rsid w:val="00502868"/>
    <w:rsid w:val="0050453C"/>
    <w:rsid w:val="00526EFF"/>
    <w:rsid w:val="0053181D"/>
    <w:rsid w:val="00533457"/>
    <w:rsid w:val="005457BF"/>
    <w:rsid w:val="00550A3A"/>
    <w:rsid w:val="0056254B"/>
    <w:rsid w:val="005A38B8"/>
    <w:rsid w:val="005B11E6"/>
    <w:rsid w:val="005C5EB0"/>
    <w:rsid w:val="005D4325"/>
    <w:rsid w:val="005D6426"/>
    <w:rsid w:val="005E062C"/>
    <w:rsid w:val="006301AA"/>
    <w:rsid w:val="006352A6"/>
    <w:rsid w:val="00660ACA"/>
    <w:rsid w:val="006626CA"/>
    <w:rsid w:val="00674951"/>
    <w:rsid w:val="0067497B"/>
    <w:rsid w:val="00677B42"/>
    <w:rsid w:val="006A0387"/>
    <w:rsid w:val="006A1E6D"/>
    <w:rsid w:val="006B1FB5"/>
    <w:rsid w:val="006C61F8"/>
    <w:rsid w:val="007237AC"/>
    <w:rsid w:val="00755412"/>
    <w:rsid w:val="00792301"/>
    <w:rsid w:val="00793E8C"/>
    <w:rsid w:val="007A7A5D"/>
    <w:rsid w:val="007D78D9"/>
    <w:rsid w:val="007F2AB9"/>
    <w:rsid w:val="00806326"/>
    <w:rsid w:val="00836E69"/>
    <w:rsid w:val="00837EC4"/>
    <w:rsid w:val="00840A73"/>
    <w:rsid w:val="00844FA6"/>
    <w:rsid w:val="00852AC4"/>
    <w:rsid w:val="008570B6"/>
    <w:rsid w:val="00885E43"/>
    <w:rsid w:val="00886545"/>
    <w:rsid w:val="00895A46"/>
    <w:rsid w:val="008A67AA"/>
    <w:rsid w:val="008B29C2"/>
    <w:rsid w:val="008B623B"/>
    <w:rsid w:val="008E0D4D"/>
    <w:rsid w:val="008E62CE"/>
    <w:rsid w:val="009067AE"/>
    <w:rsid w:val="00925CFC"/>
    <w:rsid w:val="00927722"/>
    <w:rsid w:val="009458F3"/>
    <w:rsid w:val="00980C6E"/>
    <w:rsid w:val="00984E03"/>
    <w:rsid w:val="009941EE"/>
    <w:rsid w:val="00A02AB9"/>
    <w:rsid w:val="00A224D5"/>
    <w:rsid w:val="00A314B6"/>
    <w:rsid w:val="00A35FA2"/>
    <w:rsid w:val="00A572D9"/>
    <w:rsid w:val="00A87851"/>
    <w:rsid w:val="00AB2C40"/>
    <w:rsid w:val="00AC0851"/>
    <w:rsid w:val="00AE2917"/>
    <w:rsid w:val="00AE3607"/>
    <w:rsid w:val="00B42DA8"/>
    <w:rsid w:val="00B727EF"/>
    <w:rsid w:val="00B75A81"/>
    <w:rsid w:val="00B76EC0"/>
    <w:rsid w:val="00B91217"/>
    <w:rsid w:val="00B9168E"/>
    <w:rsid w:val="00BA7567"/>
    <w:rsid w:val="00BB23DE"/>
    <w:rsid w:val="00BE7E82"/>
    <w:rsid w:val="00BF71D4"/>
    <w:rsid w:val="00BF7C04"/>
    <w:rsid w:val="00C34C6D"/>
    <w:rsid w:val="00C46552"/>
    <w:rsid w:val="00C704DD"/>
    <w:rsid w:val="00C77E52"/>
    <w:rsid w:val="00CA38C0"/>
    <w:rsid w:val="00CB459C"/>
    <w:rsid w:val="00CB63ED"/>
    <w:rsid w:val="00D01F76"/>
    <w:rsid w:val="00D477B5"/>
    <w:rsid w:val="00D611B7"/>
    <w:rsid w:val="00DE2355"/>
    <w:rsid w:val="00DE716E"/>
    <w:rsid w:val="00DE750D"/>
    <w:rsid w:val="00E02666"/>
    <w:rsid w:val="00E10A06"/>
    <w:rsid w:val="00E1695D"/>
    <w:rsid w:val="00E216E5"/>
    <w:rsid w:val="00E2585D"/>
    <w:rsid w:val="00E474B0"/>
    <w:rsid w:val="00E51097"/>
    <w:rsid w:val="00E65C22"/>
    <w:rsid w:val="00E8498B"/>
    <w:rsid w:val="00E87820"/>
    <w:rsid w:val="00E97F1F"/>
    <w:rsid w:val="00EC6FDB"/>
    <w:rsid w:val="00ED1C10"/>
    <w:rsid w:val="00EE362B"/>
    <w:rsid w:val="00F4435D"/>
    <w:rsid w:val="00F646DA"/>
    <w:rsid w:val="00F704F4"/>
    <w:rsid w:val="00F7123F"/>
    <w:rsid w:val="00F943E2"/>
    <w:rsid w:val="00F97BA1"/>
    <w:rsid w:val="00FA3E5D"/>
    <w:rsid w:val="00FB19A6"/>
    <w:rsid w:val="00FB7C2C"/>
    <w:rsid w:val="00FC664C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9992"/>
  <w15:docId w15:val="{D8C11326-2665-429B-979E-D82A541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03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A0387"/>
    <w:rPr>
      <w:u w:val="single"/>
    </w:rPr>
  </w:style>
  <w:style w:type="paragraph" w:customStyle="1" w:styleId="Sidhuvudochsidfot">
    <w:name w:val="Sidhuvud och sidfot"/>
    <w:rsid w:val="006A03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sv-SE"/>
    </w:rPr>
  </w:style>
  <w:style w:type="paragraph" w:styleId="Brdtext">
    <w:name w:val="Body Text"/>
    <w:link w:val="BrdtextChar"/>
    <w:rsid w:val="006A038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Lucida Grande" w:eastAsia="Arial Unicode MS" w:hAnsi="Lucida Grande" w:cs="Arial Unicode MS"/>
      <w:color w:val="000000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6A0387"/>
    <w:rPr>
      <w:rFonts w:ascii="Lucida Grande" w:eastAsia="Arial Unicode MS" w:hAnsi="Lucida Grande" w:cs="Arial Unicode MS"/>
      <w:color w:val="000000"/>
      <w:u w:color="000000"/>
      <w:bdr w:val="nil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459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459C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Normalwebb">
    <w:name w:val="Normal (Web)"/>
    <w:basedOn w:val="Normal"/>
    <w:uiPriority w:val="99"/>
    <w:semiHidden/>
    <w:unhideWhenUsed/>
    <w:rsid w:val="008A67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v-SE" w:eastAsia="sv-SE"/>
    </w:rPr>
  </w:style>
  <w:style w:type="paragraph" w:customStyle="1" w:styleId="Normal2">
    <w:name w:val="Normal2"/>
    <w:basedOn w:val="Normal"/>
    <w:rsid w:val="001D7B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sv-SE" w:eastAsia="sv-SE"/>
    </w:rPr>
  </w:style>
  <w:style w:type="paragraph" w:customStyle="1" w:styleId="Default">
    <w:name w:val="Default"/>
    <w:rsid w:val="001D7BC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E7E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E7E8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customStyle="1" w:styleId="xmsonormal">
    <w:name w:val="x_msonormal"/>
    <w:basedOn w:val="Normal"/>
    <w:rsid w:val="00137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v-SE" w:eastAsia="sv-SE"/>
    </w:rPr>
  </w:style>
  <w:style w:type="paragraph" w:customStyle="1" w:styleId="Brdtext1">
    <w:name w:val="Brödtext1"/>
    <w:autoRedefine/>
    <w:rsid w:val="00E216E5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360" w:lineRule="auto"/>
    </w:pPr>
    <w:rPr>
      <w:rFonts w:ascii="Times New Roman" w:eastAsia="ヒラギノ角ゴ Pro W3" w:hAnsi="Times New Roman" w:cs="Times New Roman"/>
      <w:sz w:val="24"/>
      <w:szCs w:val="24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Ann-Christin Sollerhed</dc:creator>
  <cp:lastModifiedBy>Peter Carlman</cp:lastModifiedBy>
  <cp:revision>2</cp:revision>
  <dcterms:created xsi:type="dcterms:W3CDTF">2022-11-02T14:26:00Z</dcterms:created>
  <dcterms:modified xsi:type="dcterms:W3CDTF">2022-11-02T14:26:00Z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4a99883f65eb265d0b61585ba8d69c845e1e6a30bee67ff90bc3c854fc4c8f78</vt:lpwstr>
  </property>
</Properties>
</file>